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Pr="008D4981" w:rsidRDefault="00F8267F" w:rsidP="0029487A">
      <w:pPr>
        <w:jc w:val="center"/>
        <w:outlineLvl w:val="0"/>
      </w:pPr>
      <w:r w:rsidRPr="008D4981">
        <w:t>ПЛАН</w:t>
      </w:r>
    </w:p>
    <w:p w:rsidR="00F8267F" w:rsidRPr="008D4981" w:rsidRDefault="00F8267F" w:rsidP="0029487A">
      <w:pPr>
        <w:jc w:val="center"/>
        <w:rPr>
          <w:b/>
        </w:rPr>
      </w:pPr>
      <w:r w:rsidRPr="008D4981">
        <w:rPr>
          <w:b/>
        </w:rPr>
        <w:t xml:space="preserve">основных мероприятий ГБУК «Смоленская областная библиотека для детей и молодежи» </w:t>
      </w:r>
    </w:p>
    <w:p w:rsidR="00F8267F" w:rsidRPr="008D4981" w:rsidRDefault="00F8267F" w:rsidP="0029487A">
      <w:pPr>
        <w:jc w:val="center"/>
        <w:outlineLvl w:val="0"/>
        <w:rPr>
          <w:b/>
        </w:rPr>
      </w:pPr>
      <w:r w:rsidRPr="008D4981">
        <w:rPr>
          <w:b/>
        </w:rPr>
        <w:t xml:space="preserve">на </w:t>
      </w:r>
      <w:r w:rsidR="00D46BFF" w:rsidRPr="008D4981">
        <w:rPr>
          <w:b/>
        </w:rPr>
        <w:t>май</w:t>
      </w:r>
      <w:r w:rsidR="00B20EEB" w:rsidRPr="008D4981">
        <w:rPr>
          <w:b/>
        </w:rPr>
        <w:t xml:space="preserve"> 202</w:t>
      </w:r>
      <w:r w:rsidR="00DA5EAF" w:rsidRPr="008D4981">
        <w:rPr>
          <w:b/>
        </w:rPr>
        <w:t>4</w:t>
      </w:r>
      <w:r w:rsidRPr="008D4981">
        <w:rPr>
          <w:b/>
        </w:rPr>
        <w:t xml:space="preserve"> года</w:t>
      </w:r>
    </w:p>
    <w:p w:rsidR="00420C81" w:rsidRPr="008D4981" w:rsidRDefault="00420C81" w:rsidP="0029487A">
      <w:pPr>
        <w:jc w:val="center"/>
        <w:outlineLvl w:val="0"/>
        <w:rPr>
          <w:b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86"/>
        <w:gridCol w:w="6520"/>
        <w:gridCol w:w="3828"/>
        <w:gridCol w:w="3402"/>
      </w:tblGrid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D4981" w:rsidRDefault="003948E7" w:rsidP="0029487A">
            <w:pPr>
              <w:jc w:val="center"/>
            </w:pPr>
            <w:r w:rsidRPr="008D4981">
              <w:t>№</w:t>
            </w:r>
          </w:p>
          <w:p w:rsidR="003948E7" w:rsidRPr="008D4981" w:rsidRDefault="003948E7" w:rsidP="0029487A">
            <w:pPr>
              <w:jc w:val="center"/>
            </w:pPr>
            <w:proofErr w:type="gramStart"/>
            <w:r w:rsidRPr="008D4981">
              <w:t>п</w:t>
            </w:r>
            <w:proofErr w:type="gramEnd"/>
            <w:r w:rsidRPr="008D4981">
              <w:t>/п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D4981" w:rsidRDefault="003948E7" w:rsidP="0029487A">
            <w:pPr>
              <w:jc w:val="center"/>
            </w:pPr>
            <w:r w:rsidRPr="008D4981">
              <w:t>День недели,</w:t>
            </w:r>
          </w:p>
          <w:p w:rsidR="003948E7" w:rsidRPr="008D4981" w:rsidRDefault="003948E7" w:rsidP="0029487A">
            <w:pPr>
              <w:jc w:val="center"/>
            </w:pPr>
            <w:r w:rsidRPr="008D4981">
              <w:t>число, месяц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D4981" w:rsidRDefault="003948E7" w:rsidP="0029487A">
            <w:pPr>
              <w:jc w:val="center"/>
            </w:pPr>
            <w:r w:rsidRPr="008D4981"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8D4981" w:rsidRDefault="003948E7" w:rsidP="0029487A">
            <w:pPr>
              <w:jc w:val="center"/>
            </w:pPr>
            <w:r w:rsidRPr="008D4981"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D4981" w:rsidRDefault="003948E7" w:rsidP="0029487A">
            <w:pPr>
              <w:jc w:val="center"/>
            </w:pPr>
            <w:r w:rsidRPr="008D4981">
              <w:t xml:space="preserve">Место и время проведения </w:t>
            </w:r>
          </w:p>
        </w:tc>
      </w:tr>
      <w:tr w:rsidR="008D4981" w:rsidRPr="008D4981" w:rsidTr="008D4981">
        <w:trPr>
          <w:trHeight w:val="1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D4981" w:rsidRDefault="003948E7" w:rsidP="0029487A">
            <w:pPr>
              <w:jc w:val="center"/>
            </w:pPr>
            <w:r w:rsidRPr="008D4981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D4981" w:rsidRDefault="003948E7" w:rsidP="0029487A">
            <w:pPr>
              <w:jc w:val="center"/>
            </w:pPr>
            <w:r w:rsidRPr="008D4981"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D4981" w:rsidRDefault="003948E7" w:rsidP="0029487A">
            <w:pPr>
              <w:jc w:val="center"/>
            </w:pPr>
            <w:r w:rsidRPr="008D4981"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8D4981" w:rsidRDefault="003948E7" w:rsidP="0029487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D4981" w:rsidRDefault="003948E7" w:rsidP="0029487A">
            <w:pPr>
              <w:jc w:val="center"/>
            </w:pPr>
            <w:r w:rsidRPr="008D4981">
              <w:t>4</w:t>
            </w:r>
          </w:p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8D4981" w:rsidRDefault="00A83C9E" w:rsidP="0029487A">
            <w:pPr>
              <w:jc w:val="center"/>
            </w:pPr>
            <w:r w:rsidRPr="008D4981"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8D4981" w:rsidRDefault="00D46BFF" w:rsidP="0029487A">
            <w:pPr>
              <w:jc w:val="center"/>
              <w:rPr>
                <w:bCs/>
              </w:rPr>
            </w:pPr>
            <w:r w:rsidRPr="008D4981">
              <w:rPr>
                <w:bCs/>
              </w:rPr>
              <w:t>Со 2</w:t>
            </w:r>
            <w:r w:rsidR="00004995" w:rsidRPr="008D4981">
              <w:rPr>
                <w:bCs/>
              </w:rPr>
              <w:t xml:space="preserve"> </w:t>
            </w:r>
            <w:r w:rsidRPr="008D4981">
              <w:rPr>
                <w:bCs/>
              </w:rPr>
              <w:t>мая</w:t>
            </w:r>
            <w:r w:rsidR="00B65575" w:rsidRPr="008D4981">
              <w:rPr>
                <w:bCs/>
              </w:rPr>
              <w:t xml:space="preserve"> </w:t>
            </w:r>
          </w:p>
          <w:p w:rsidR="00B65575" w:rsidRPr="008D4981" w:rsidRDefault="00B65575" w:rsidP="0029487A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81" w:rsidRDefault="00D46BFF" w:rsidP="0029487A">
            <w:pPr>
              <w:jc w:val="both"/>
              <w:rPr>
                <w:b/>
              </w:rPr>
            </w:pPr>
            <w:r w:rsidRPr="008D4981">
              <w:rPr>
                <w:b/>
              </w:rPr>
              <w:t xml:space="preserve">«Кто сказал, что на войне не страшно…» </w:t>
            </w:r>
          </w:p>
          <w:p w:rsidR="00B65575" w:rsidRPr="008D4981" w:rsidRDefault="00D46BFF" w:rsidP="0029487A">
            <w:pPr>
              <w:jc w:val="both"/>
              <w:rPr>
                <w:bCs/>
              </w:rPr>
            </w:pPr>
            <w:r w:rsidRPr="008D4981">
              <w:t xml:space="preserve">Выставка-память, посвящённая Дню Победы и 100-летию со дня рождения Б. Окуджавы, Ю. </w:t>
            </w:r>
            <w:proofErr w:type="spellStart"/>
            <w:r w:rsidRPr="008D4981">
              <w:t>Друниной</w:t>
            </w:r>
            <w:proofErr w:type="spellEnd"/>
            <w:r w:rsidRPr="008D4981">
              <w:t>, Б. Васильева, Ю. Бондарева</w:t>
            </w:r>
            <w:r w:rsidRPr="008D4981">
              <w:rPr>
                <w:bCs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8D4981" w:rsidRDefault="004A5A6D" w:rsidP="0029487A">
            <w:r w:rsidRPr="008D4981">
              <w:t>ГБУК «Смоленская областная библиотека для детей и молодежи»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8D4981" w:rsidRDefault="004A5A6D" w:rsidP="0029487A">
            <w:r w:rsidRPr="008D4981">
              <w:t xml:space="preserve">г. Смоленск, ул. Ленина 16, </w:t>
            </w:r>
          </w:p>
          <w:p w:rsidR="00B65575" w:rsidRPr="008D4981" w:rsidRDefault="004A5A6D" w:rsidP="0029487A">
            <w:r w:rsidRPr="008D4981">
              <w:t>10.00-18.00</w:t>
            </w:r>
          </w:p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Pr="008D4981" w:rsidRDefault="00004995" w:rsidP="0029487A">
            <w:pPr>
              <w:jc w:val="center"/>
              <w:rPr>
                <w:b/>
              </w:rPr>
            </w:pPr>
            <w:r w:rsidRPr="008D4981">
              <w:rPr>
                <w:b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Pr="008D4981" w:rsidRDefault="00004995" w:rsidP="0029487A">
            <w:pPr>
              <w:jc w:val="center"/>
            </w:pPr>
            <w:r w:rsidRPr="008D4981">
              <w:rPr>
                <w:bCs/>
              </w:rPr>
              <w:t xml:space="preserve">С </w:t>
            </w:r>
            <w:r w:rsidR="00D46BFF" w:rsidRPr="008D4981">
              <w:rPr>
                <w:bCs/>
              </w:rPr>
              <w:t>20</w:t>
            </w:r>
            <w:r w:rsidRPr="008D4981">
              <w:rPr>
                <w:bCs/>
              </w:rPr>
              <w:t xml:space="preserve"> </w:t>
            </w:r>
            <w:r w:rsidR="00D46BFF" w:rsidRPr="008D4981">
              <w:rPr>
                <w:bCs/>
              </w:rPr>
              <w:t>мая</w:t>
            </w:r>
            <w:r w:rsidRPr="008D4981">
              <w:rPr>
                <w:bCs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81" w:rsidRDefault="00D46BFF" w:rsidP="0029487A">
            <w:pPr>
              <w:jc w:val="both"/>
            </w:pPr>
            <w:r w:rsidRPr="008D4981">
              <w:rPr>
                <w:b/>
              </w:rPr>
              <w:t>«Два гения»</w:t>
            </w:r>
            <w:r w:rsidRPr="008D4981">
              <w:t xml:space="preserve">. </w:t>
            </w:r>
          </w:p>
          <w:p w:rsidR="00004995" w:rsidRPr="008D4981" w:rsidRDefault="00D46BFF" w:rsidP="0029487A">
            <w:pPr>
              <w:jc w:val="both"/>
              <w:rPr>
                <w:bCs/>
              </w:rPr>
            </w:pPr>
            <w:r w:rsidRPr="008D4981">
              <w:t>Выставка-юбилей, посвящённая 220-летию со дня рождения М. И. Глинки и 225-летию со дня рождения А. С. Пушкина</w:t>
            </w:r>
            <w:r w:rsidRPr="008D4981">
              <w:rPr>
                <w:bCs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Pr="008D4981" w:rsidRDefault="00004995" w:rsidP="0029487A">
            <w:r w:rsidRPr="008D4981">
              <w:t>ГБУК «Смоленская областная библиотека для детей и молодежи»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95" w:rsidRPr="008D4981" w:rsidRDefault="00004995" w:rsidP="0029487A">
            <w:r w:rsidRPr="008D4981">
              <w:t xml:space="preserve">г. Смоленск, ул. Ленина 16, </w:t>
            </w:r>
          </w:p>
          <w:p w:rsidR="00004995" w:rsidRPr="008D4981" w:rsidRDefault="00004995" w:rsidP="0029487A">
            <w:r w:rsidRPr="008D4981">
              <w:t>10.00-18.00</w:t>
            </w:r>
          </w:p>
        </w:tc>
      </w:tr>
      <w:tr w:rsidR="008D4981" w:rsidRPr="008D4981" w:rsidTr="008D4981">
        <w:trPr>
          <w:trHeight w:val="6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8D4981" w:rsidP="0029487A">
            <w:pPr>
              <w:jc w:val="center"/>
              <w:rPr>
                <w:b/>
              </w:rPr>
            </w:pPr>
            <w:r w:rsidRPr="008D4981">
              <w:rPr>
                <w:b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center"/>
              <w:rPr>
                <w:bCs/>
              </w:rPr>
            </w:pPr>
            <w:r w:rsidRPr="008D4981">
              <w:rPr>
                <w:lang w:eastAsia="en-US"/>
              </w:rPr>
              <w:t>07–12 мая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81" w:rsidRDefault="008D4981" w:rsidP="0029487A">
            <w:pPr>
              <w:jc w:val="both"/>
              <w:rPr>
                <w:b/>
              </w:rPr>
            </w:pPr>
            <w:r w:rsidRPr="0029487A">
              <w:rPr>
                <w:b/>
              </w:rPr>
              <w:t>«Память пылающих лет</w:t>
            </w:r>
            <w:r>
              <w:rPr>
                <w:b/>
              </w:rPr>
              <w:t>».</w:t>
            </w:r>
          </w:p>
          <w:p w:rsidR="0029487A" w:rsidRPr="0029487A" w:rsidRDefault="008D4981" w:rsidP="0029487A">
            <w:pPr>
              <w:jc w:val="both"/>
            </w:pPr>
            <w:r w:rsidRPr="008D4981">
              <w:rPr>
                <w:b/>
              </w:rPr>
              <w:t xml:space="preserve"> </w:t>
            </w:r>
            <w:r w:rsidR="0029487A" w:rsidRPr="0029487A">
              <w:t>Выставка-реквием» ко Дню Победы</w:t>
            </w:r>
          </w:p>
          <w:p w:rsidR="0029487A" w:rsidRPr="008D4981" w:rsidRDefault="0029487A" w:rsidP="0029487A">
            <w:pPr>
              <w:jc w:val="both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8D4981">
            <w:pPr>
              <w:jc w:val="both"/>
              <w:rPr>
                <w:lang w:eastAsia="en-US"/>
              </w:rPr>
            </w:pPr>
            <w:r w:rsidRPr="0029487A">
              <w:rPr>
                <w:lang w:eastAsia="en-US"/>
              </w:rPr>
              <w:t>ГБУК «Смоленская областная б</w:t>
            </w:r>
            <w:r w:rsidR="008D4981">
              <w:rPr>
                <w:lang w:eastAsia="en-US"/>
              </w:rPr>
              <w:t>иблиотека для детей и молодежи»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29487A" w:rsidRDefault="0029487A" w:rsidP="0029487A">
            <w:pPr>
              <w:jc w:val="both"/>
              <w:rPr>
                <w:lang w:eastAsia="en-US"/>
              </w:rPr>
            </w:pPr>
            <w:r w:rsidRPr="0029487A">
              <w:rPr>
                <w:lang w:eastAsia="en-US"/>
              </w:rPr>
              <w:t>г.</w:t>
            </w:r>
            <w:r w:rsidR="008D4981">
              <w:rPr>
                <w:lang w:eastAsia="en-US"/>
              </w:rPr>
              <w:t xml:space="preserve"> </w:t>
            </w:r>
            <w:r w:rsidRPr="0029487A">
              <w:rPr>
                <w:lang w:eastAsia="en-US"/>
              </w:rPr>
              <w:t>Смоленск, пр-т Гагарина 12/1,</w:t>
            </w:r>
          </w:p>
          <w:p w:rsidR="0029487A" w:rsidRPr="008D4981" w:rsidRDefault="0029487A" w:rsidP="0029487A">
            <w:r w:rsidRPr="008D4981">
              <w:rPr>
                <w:lang w:eastAsia="en-US"/>
              </w:rPr>
              <w:t>10.00–18.00</w:t>
            </w:r>
          </w:p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8D4981" w:rsidP="0029487A">
            <w:pPr>
              <w:jc w:val="center"/>
              <w:rPr>
                <w:b/>
              </w:rPr>
            </w:pPr>
            <w:r w:rsidRPr="008D4981">
              <w:rPr>
                <w:b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center"/>
              <w:rPr>
                <w:lang w:eastAsia="en-US"/>
              </w:rPr>
            </w:pPr>
            <w:r w:rsidRPr="008D4981">
              <w:rPr>
                <w:lang w:eastAsia="en-US"/>
              </w:rPr>
              <w:t>17–26 мая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81" w:rsidRDefault="008D4981" w:rsidP="0029487A">
            <w:pPr>
              <w:jc w:val="both"/>
              <w:rPr>
                <w:lang w:eastAsia="en-US"/>
              </w:rPr>
            </w:pPr>
            <w:r w:rsidRPr="0029487A">
              <w:rPr>
                <w:b/>
                <w:lang w:eastAsia="en-US"/>
              </w:rPr>
              <w:t>«Я неисправимый оптимист»</w:t>
            </w:r>
            <w:r>
              <w:rPr>
                <w:lang w:eastAsia="en-US"/>
              </w:rPr>
              <w:t>.</w:t>
            </w:r>
          </w:p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29487A">
              <w:rPr>
                <w:lang w:eastAsia="en-US"/>
              </w:rPr>
              <w:t>Выставка-портрет  к 100-летию со дня рождения Б. Васильева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29487A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29487A" w:rsidRDefault="0029487A" w:rsidP="0029487A">
            <w:pPr>
              <w:jc w:val="both"/>
              <w:rPr>
                <w:lang w:eastAsia="en-US"/>
              </w:rPr>
            </w:pPr>
            <w:r w:rsidRPr="0029487A">
              <w:rPr>
                <w:lang w:eastAsia="en-US"/>
              </w:rPr>
              <w:t>г.</w:t>
            </w:r>
            <w:r w:rsidR="008D4981">
              <w:rPr>
                <w:lang w:eastAsia="en-US"/>
              </w:rPr>
              <w:t xml:space="preserve"> </w:t>
            </w:r>
            <w:r w:rsidRPr="0029487A">
              <w:rPr>
                <w:lang w:eastAsia="en-US"/>
              </w:rPr>
              <w:t>Смоленск, пр-т Гагарина 12/1,</w:t>
            </w:r>
          </w:p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8D4981">
              <w:rPr>
                <w:lang w:eastAsia="en-US"/>
              </w:rPr>
              <w:t>10.00–18.00</w:t>
            </w:r>
          </w:p>
        </w:tc>
      </w:tr>
      <w:tr w:rsidR="008D4981" w:rsidRPr="008D4981" w:rsidTr="008D4981">
        <w:trPr>
          <w:trHeight w:val="7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8D4981" w:rsidP="0029487A">
            <w:pPr>
              <w:jc w:val="center"/>
              <w:rPr>
                <w:b/>
              </w:rPr>
            </w:pPr>
            <w:r w:rsidRPr="008D4981">
              <w:rPr>
                <w:b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center"/>
              <w:rPr>
                <w:lang w:eastAsia="en-US"/>
              </w:rPr>
            </w:pPr>
            <w:r w:rsidRPr="008D4981">
              <w:rPr>
                <w:lang w:eastAsia="en-US"/>
              </w:rPr>
              <w:t>17–31 мая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81" w:rsidRDefault="008D4981" w:rsidP="008D4981">
            <w:pPr>
              <w:jc w:val="both"/>
            </w:pPr>
            <w:r w:rsidRPr="008D4981">
              <w:rPr>
                <w:b/>
              </w:rPr>
              <w:t>«Улыбнитесь! Вы в библиотеке!»</w:t>
            </w:r>
            <w:r>
              <w:t>.</w:t>
            </w:r>
          </w:p>
          <w:p w:rsidR="0029487A" w:rsidRPr="008D4981" w:rsidRDefault="0029487A" w:rsidP="008D4981">
            <w:pPr>
              <w:jc w:val="both"/>
            </w:pPr>
            <w:r w:rsidRPr="008D4981">
              <w:t>Книжно-иллюстративная выставка  к Общероссийскому Дню библиотек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29487A">
              <w:rPr>
                <w:lang w:eastAsia="en-US"/>
              </w:rPr>
              <w:t>ГБУК «Смоленская областная б</w:t>
            </w:r>
            <w:r w:rsidR="008D4981">
              <w:rPr>
                <w:lang w:eastAsia="en-US"/>
              </w:rPr>
              <w:t>иблиотека для детей и молодежи»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29487A" w:rsidRDefault="0029487A" w:rsidP="0029487A">
            <w:pPr>
              <w:jc w:val="both"/>
              <w:rPr>
                <w:lang w:eastAsia="en-US"/>
              </w:rPr>
            </w:pPr>
            <w:r w:rsidRPr="0029487A">
              <w:rPr>
                <w:lang w:eastAsia="en-US"/>
              </w:rPr>
              <w:t>г.</w:t>
            </w:r>
            <w:r w:rsidR="008D4981">
              <w:rPr>
                <w:lang w:eastAsia="en-US"/>
              </w:rPr>
              <w:t xml:space="preserve"> </w:t>
            </w:r>
            <w:r w:rsidRPr="0029487A">
              <w:rPr>
                <w:lang w:eastAsia="en-US"/>
              </w:rPr>
              <w:t>Смоленск, пр-т Гагарина 12/1,</w:t>
            </w:r>
          </w:p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8D4981">
              <w:rPr>
                <w:lang w:eastAsia="en-US"/>
              </w:rPr>
              <w:t>10.00–18.00</w:t>
            </w:r>
          </w:p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8D4981" w:rsidP="0029487A">
            <w:pPr>
              <w:jc w:val="center"/>
              <w:rPr>
                <w:b/>
              </w:rPr>
            </w:pPr>
            <w:r w:rsidRPr="008D4981">
              <w:rPr>
                <w:b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center"/>
              <w:rPr>
                <w:lang w:eastAsia="en-US"/>
              </w:rPr>
            </w:pPr>
            <w:r w:rsidRPr="008D4981">
              <w:rPr>
                <w:bCs/>
                <w:lang w:eastAsia="en-US"/>
              </w:rPr>
              <w:t>20 мая–09 июня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81" w:rsidRDefault="008D4981" w:rsidP="008D4981">
            <w:pPr>
              <w:jc w:val="both"/>
              <w:rPr>
                <w:bCs/>
                <w:lang w:eastAsia="en-US"/>
              </w:rPr>
            </w:pPr>
            <w:r w:rsidRPr="008D4981">
              <w:rPr>
                <w:b/>
                <w:bCs/>
                <w:lang w:eastAsia="en-US"/>
              </w:rPr>
              <w:t>«Я открою Вам сердце мое…»</w:t>
            </w:r>
            <w:r>
              <w:rPr>
                <w:bCs/>
                <w:lang w:eastAsia="en-US"/>
              </w:rPr>
              <w:t>.</w:t>
            </w:r>
          </w:p>
          <w:p w:rsidR="0029487A" w:rsidRPr="008D4981" w:rsidRDefault="0029487A" w:rsidP="008D4981">
            <w:pPr>
              <w:jc w:val="both"/>
            </w:pPr>
            <w:r w:rsidRPr="008D4981">
              <w:rPr>
                <w:bCs/>
                <w:lang w:eastAsia="en-US"/>
              </w:rPr>
              <w:t xml:space="preserve">Книжно-иллюстративная выставка  к 220-летию со дня рождения М. И. Глинки и 70-летию </w:t>
            </w:r>
            <w:proofErr w:type="spellStart"/>
            <w:r w:rsidRPr="008D4981">
              <w:rPr>
                <w:bCs/>
                <w:lang w:eastAsia="en-US"/>
              </w:rPr>
              <w:t>Глинковских</w:t>
            </w:r>
            <w:proofErr w:type="spellEnd"/>
            <w:r w:rsidRPr="008D4981">
              <w:rPr>
                <w:bCs/>
                <w:lang w:eastAsia="en-US"/>
              </w:rPr>
              <w:t xml:space="preserve"> фестивалей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8D4981">
              <w:rPr>
                <w:lang w:eastAsia="en-US"/>
              </w:rPr>
              <w:t>ГБУК «Смоленская областная би</w:t>
            </w:r>
            <w:r w:rsidR="008D4981">
              <w:rPr>
                <w:lang w:eastAsia="en-US"/>
              </w:rPr>
              <w:t>блиотека для детей и молодежи»,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8D4981">
              <w:rPr>
                <w:lang w:eastAsia="en-US"/>
              </w:rPr>
              <w:t>г.</w:t>
            </w:r>
            <w:r w:rsidR="008D4981">
              <w:rPr>
                <w:lang w:eastAsia="en-US"/>
              </w:rPr>
              <w:t xml:space="preserve"> </w:t>
            </w:r>
            <w:r w:rsidRPr="008D4981">
              <w:rPr>
                <w:lang w:eastAsia="en-US"/>
              </w:rPr>
              <w:t>Смоленск, пр-т Гагарина 12/1,</w:t>
            </w:r>
          </w:p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8D4981">
              <w:rPr>
                <w:lang w:eastAsia="en-US"/>
              </w:rPr>
              <w:t>10.00–18.00</w:t>
            </w:r>
          </w:p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8D4981" w:rsidP="0029487A">
            <w:pPr>
              <w:jc w:val="center"/>
              <w:rPr>
                <w:b/>
              </w:rPr>
            </w:pPr>
            <w:r w:rsidRPr="008D4981">
              <w:rPr>
                <w:b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8D4981" w:rsidP="0029487A">
            <w:pPr>
              <w:jc w:val="center"/>
              <w:rPr>
                <w:bCs/>
              </w:rPr>
            </w:pPr>
            <w:r>
              <w:rPr>
                <w:bCs/>
              </w:rPr>
              <w:t>Понедельник0</w:t>
            </w:r>
            <w:r w:rsidR="00D0118E" w:rsidRPr="008D4981">
              <w:rPr>
                <w:bCs/>
              </w:rPr>
              <w:t>6 мая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pPr>
              <w:jc w:val="both"/>
              <w:rPr>
                <w:b/>
              </w:rPr>
            </w:pPr>
            <w:r w:rsidRPr="008D4981">
              <w:rPr>
                <w:b/>
              </w:rPr>
              <w:t>«В солдатской шинели».</w:t>
            </w:r>
          </w:p>
          <w:p w:rsidR="00D0118E" w:rsidRPr="008D4981" w:rsidRDefault="00D0118E" w:rsidP="0029487A">
            <w:pPr>
              <w:jc w:val="both"/>
            </w:pPr>
            <w:r w:rsidRPr="008D4981">
              <w:t xml:space="preserve">Вечер поэзии к 100-летию со дня рождения Юлии </w:t>
            </w:r>
            <w:proofErr w:type="spellStart"/>
            <w:r w:rsidRPr="008D4981">
              <w:t>Друниной</w:t>
            </w:r>
            <w:proofErr w:type="spellEnd"/>
            <w:r w:rsidR="008D4981"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r w:rsidRPr="008D4981">
              <w:t>ГБУК «Смоленская областная библиотека для детей и молодежи»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r w:rsidRPr="008D4981">
              <w:t xml:space="preserve">г. Смоленск, ул. Ленина 16, </w:t>
            </w:r>
          </w:p>
          <w:p w:rsidR="00D0118E" w:rsidRPr="008D4981" w:rsidRDefault="00D0118E" w:rsidP="0029487A">
            <w:r w:rsidRPr="008D4981">
              <w:t>12.00</w:t>
            </w:r>
          </w:p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8D4981" w:rsidP="0029487A">
            <w:pPr>
              <w:jc w:val="center"/>
              <w:rPr>
                <w:b/>
              </w:rPr>
            </w:pPr>
            <w:r w:rsidRPr="008D4981">
              <w:rPr>
                <w:b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8D4981" w:rsidP="002948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  <w:p w:rsidR="0029487A" w:rsidRPr="008D4981" w:rsidRDefault="0029487A" w:rsidP="0029487A">
            <w:pPr>
              <w:jc w:val="center"/>
              <w:rPr>
                <w:bCs/>
              </w:rPr>
            </w:pPr>
            <w:r w:rsidRPr="008D4981">
              <w:rPr>
                <w:lang w:eastAsia="en-US"/>
              </w:rPr>
              <w:t>06 мая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81" w:rsidRDefault="008D4981" w:rsidP="008D4981">
            <w:pPr>
              <w:jc w:val="both"/>
              <w:rPr>
                <w:lang w:eastAsia="en-US"/>
              </w:rPr>
            </w:pPr>
            <w:r w:rsidRPr="008D4981">
              <w:rPr>
                <w:b/>
                <w:lang w:eastAsia="en-US"/>
              </w:rPr>
              <w:t>«Мы за ценой не постоим»</w:t>
            </w:r>
            <w:r>
              <w:rPr>
                <w:lang w:eastAsia="en-US"/>
              </w:rPr>
              <w:t>.</w:t>
            </w:r>
          </w:p>
          <w:p w:rsidR="0029487A" w:rsidRPr="008D4981" w:rsidRDefault="008D4981" w:rsidP="008D4981">
            <w:pPr>
              <w:jc w:val="both"/>
              <w:rPr>
                <w:b/>
              </w:rPr>
            </w:pPr>
            <w:r w:rsidRPr="008D4981">
              <w:rPr>
                <w:lang w:eastAsia="en-US"/>
              </w:rPr>
              <w:t xml:space="preserve"> </w:t>
            </w:r>
            <w:r w:rsidR="0029487A" w:rsidRPr="008D4981">
              <w:rPr>
                <w:lang w:eastAsia="en-US"/>
              </w:rPr>
              <w:t>Литературно-музыкальная композиция к 100-летию со дня рождения Б. Ш. Окуджавы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8D4981">
            <w:pPr>
              <w:jc w:val="both"/>
              <w:rPr>
                <w:lang w:eastAsia="en-US"/>
              </w:rPr>
            </w:pPr>
            <w:r w:rsidRPr="008D4981">
              <w:rPr>
                <w:lang w:eastAsia="en-US"/>
              </w:rPr>
              <w:t>ГБУК «Смоленская областная библиотека для детей и молод</w:t>
            </w:r>
            <w:r w:rsidR="008D4981">
              <w:rPr>
                <w:lang w:eastAsia="en-US"/>
              </w:rPr>
              <w:t>ежи»,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8D4981">
              <w:rPr>
                <w:lang w:eastAsia="en-US"/>
              </w:rPr>
              <w:t>г.</w:t>
            </w:r>
            <w:r w:rsidR="008D4981">
              <w:rPr>
                <w:lang w:eastAsia="en-US"/>
              </w:rPr>
              <w:t xml:space="preserve"> </w:t>
            </w:r>
            <w:r w:rsidRPr="008D4981">
              <w:rPr>
                <w:lang w:eastAsia="en-US"/>
              </w:rPr>
              <w:t>Смоленск, пр-т Гагарина 12/1,</w:t>
            </w:r>
          </w:p>
          <w:p w:rsidR="0029487A" w:rsidRPr="008D4981" w:rsidRDefault="0029487A" w:rsidP="0029487A">
            <w:r w:rsidRPr="008D4981">
              <w:rPr>
                <w:lang w:eastAsia="en-US"/>
              </w:rPr>
              <w:t>12.30</w:t>
            </w:r>
          </w:p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8D4981" w:rsidP="0029487A">
            <w:pPr>
              <w:jc w:val="center"/>
              <w:rPr>
                <w:b/>
              </w:rPr>
            </w:pPr>
            <w:r w:rsidRPr="008D4981">
              <w:rPr>
                <w:b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pPr>
              <w:jc w:val="center"/>
              <w:rPr>
                <w:bCs/>
              </w:rPr>
            </w:pPr>
            <w:r w:rsidRPr="008D4981">
              <w:rPr>
                <w:bCs/>
              </w:rPr>
              <w:t xml:space="preserve">Вторник, </w:t>
            </w:r>
          </w:p>
          <w:p w:rsidR="00D0118E" w:rsidRPr="008D4981" w:rsidRDefault="008D4981" w:rsidP="00294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0</w:t>
            </w:r>
            <w:r w:rsidR="00D0118E" w:rsidRPr="008D4981">
              <w:rPr>
                <w:bCs/>
              </w:rPr>
              <w:t>7 мая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pPr>
              <w:jc w:val="both"/>
              <w:rPr>
                <w:b/>
              </w:rPr>
            </w:pPr>
            <w:r w:rsidRPr="008D4981">
              <w:rPr>
                <w:b/>
              </w:rPr>
              <w:t xml:space="preserve">«Читаем детям о войне». </w:t>
            </w:r>
          </w:p>
          <w:p w:rsidR="00D0118E" w:rsidRPr="008D4981" w:rsidRDefault="00D0118E" w:rsidP="0029487A">
            <w:pPr>
              <w:jc w:val="both"/>
              <w:rPr>
                <w:bCs/>
              </w:rPr>
            </w:pPr>
            <w:r w:rsidRPr="008D4981">
              <w:t>Международная Акция, посвящённая Дню Победы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r w:rsidRPr="008D4981">
              <w:t>ГБУК «Смоленская областная библиотека для детей и молодежи»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r w:rsidRPr="008D4981">
              <w:t xml:space="preserve">г. Смоленск, ул. Ленина 16, </w:t>
            </w:r>
          </w:p>
          <w:p w:rsidR="00D0118E" w:rsidRPr="008D4981" w:rsidRDefault="00D0118E" w:rsidP="0029487A">
            <w:r w:rsidRPr="008D4981">
              <w:t>11.00</w:t>
            </w:r>
          </w:p>
          <w:p w:rsidR="00D0118E" w:rsidRPr="008D4981" w:rsidRDefault="00D0118E" w:rsidP="0029487A"/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8D4981" w:rsidP="0029487A">
            <w:pPr>
              <w:jc w:val="center"/>
            </w:pPr>
            <w:r w:rsidRPr="008D4981"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center"/>
              <w:rPr>
                <w:lang w:eastAsia="en-US"/>
              </w:rPr>
            </w:pPr>
            <w:r w:rsidRPr="008D4981">
              <w:rPr>
                <w:lang w:eastAsia="en-US"/>
              </w:rPr>
              <w:t>Среда,</w:t>
            </w:r>
          </w:p>
          <w:p w:rsidR="0029487A" w:rsidRPr="008D4981" w:rsidRDefault="008D4981" w:rsidP="0029487A">
            <w:pPr>
              <w:jc w:val="center"/>
              <w:rPr>
                <w:bCs/>
              </w:rPr>
            </w:pPr>
            <w:r>
              <w:rPr>
                <w:lang w:eastAsia="en-US"/>
              </w:rPr>
              <w:t>0</w:t>
            </w:r>
            <w:r w:rsidR="0029487A" w:rsidRPr="008D4981">
              <w:rPr>
                <w:lang w:eastAsia="en-US"/>
              </w:rPr>
              <w:t>8 мая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81" w:rsidRDefault="008D4981" w:rsidP="008D4981">
            <w:pPr>
              <w:jc w:val="both"/>
              <w:rPr>
                <w:bCs/>
                <w:lang w:eastAsia="en-US"/>
              </w:rPr>
            </w:pPr>
            <w:r w:rsidRPr="008D4981">
              <w:rPr>
                <w:b/>
                <w:bCs/>
                <w:lang w:eastAsia="en-US"/>
              </w:rPr>
              <w:t>«Солдатский подвиг поэтической строкой»</w:t>
            </w:r>
            <w:r>
              <w:rPr>
                <w:bCs/>
                <w:lang w:eastAsia="en-US"/>
              </w:rPr>
              <w:t>.</w:t>
            </w:r>
          </w:p>
          <w:p w:rsidR="0029487A" w:rsidRPr="008D4981" w:rsidRDefault="0029487A" w:rsidP="008D4981">
            <w:pPr>
              <w:jc w:val="both"/>
              <w:rPr>
                <w:b/>
              </w:rPr>
            </w:pPr>
            <w:r w:rsidRPr="008D4981">
              <w:rPr>
                <w:bCs/>
                <w:lang w:eastAsia="en-US"/>
              </w:rPr>
              <w:t xml:space="preserve">Акция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8D4981">
            <w:pPr>
              <w:jc w:val="both"/>
              <w:rPr>
                <w:lang w:eastAsia="en-US"/>
              </w:rPr>
            </w:pPr>
            <w:r w:rsidRPr="008D4981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8D4981">
              <w:rPr>
                <w:lang w:eastAsia="en-US"/>
              </w:rPr>
              <w:t>г.</w:t>
            </w:r>
            <w:r w:rsidR="008D4981">
              <w:rPr>
                <w:lang w:eastAsia="en-US"/>
              </w:rPr>
              <w:t xml:space="preserve"> </w:t>
            </w:r>
            <w:r w:rsidRPr="008D4981">
              <w:rPr>
                <w:lang w:eastAsia="en-US"/>
              </w:rPr>
              <w:t>Смоленск, пр-т Гагарина 12/1,</w:t>
            </w:r>
          </w:p>
          <w:p w:rsidR="0029487A" w:rsidRPr="008D4981" w:rsidRDefault="0029487A" w:rsidP="0029487A">
            <w:r w:rsidRPr="008D4981">
              <w:rPr>
                <w:lang w:eastAsia="en-US"/>
              </w:rPr>
              <w:t>соц. сети</w:t>
            </w:r>
          </w:p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8D4981" w:rsidP="0029487A">
            <w:pPr>
              <w:jc w:val="center"/>
            </w:pPr>
            <w:r w:rsidRPr="008D4981">
              <w:lastRenderedPageBreak/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4981">
              <w:t>Среда,</w:t>
            </w:r>
          </w:p>
          <w:p w:rsidR="00D0118E" w:rsidRPr="008D4981" w:rsidRDefault="00D0118E" w:rsidP="00294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4981">
              <w:t xml:space="preserve">15 мая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81" w:rsidRDefault="00D0118E" w:rsidP="0029487A">
            <w:pPr>
              <w:jc w:val="both"/>
              <w:rPr>
                <w:b/>
              </w:rPr>
            </w:pPr>
            <w:r w:rsidRPr="008D4981">
              <w:rPr>
                <w:b/>
              </w:rPr>
              <w:t>«Сундучок семейных сокровищ».</w:t>
            </w:r>
          </w:p>
          <w:p w:rsidR="00D0118E" w:rsidRPr="008D4981" w:rsidRDefault="00D0118E" w:rsidP="0029487A">
            <w:pPr>
              <w:jc w:val="both"/>
              <w:rPr>
                <w:b/>
              </w:rPr>
            </w:pPr>
            <w:r w:rsidRPr="008D4981">
              <w:rPr>
                <w:b/>
              </w:rPr>
              <w:t xml:space="preserve"> </w:t>
            </w:r>
            <w:r w:rsidRPr="008D4981">
              <w:t>Литературно-семейный праздник к Международному дню семьи в рамках Года семьи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r w:rsidRPr="008D4981">
              <w:t>ГБУК «Смоленская областная библиотека для детей и молодежи»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r w:rsidRPr="008D4981">
              <w:t xml:space="preserve">г. Смоленск, ул. Ленина 16, </w:t>
            </w:r>
          </w:p>
          <w:p w:rsidR="00D0118E" w:rsidRPr="008D4981" w:rsidRDefault="00D0118E" w:rsidP="0029487A">
            <w:r w:rsidRPr="008D4981">
              <w:t>16.00</w:t>
            </w:r>
          </w:p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8D4981" w:rsidP="0029487A">
            <w:pPr>
              <w:jc w:val="center"/>
            </w:pPr>
            <w:r w:rsidRPr="008D4981"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4981">
              <w:t>Четверг,</w:t>
            </w:r>
          </w:p>
          <w:p w:rsidR="00D0118E" w:rsidRPr="008D4981" w:rsidRDefault="00D0118E" w:rsidP="00294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4981">
              <w:t xml:space="preserve">16 мая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pPr>
              <w:jc w:val="both"/>
              <w:rPr>
                <w:b/>
              </w:rPr>
            </w:pPr>
            <w:r w:rsidRPr="008D4981">
              <w:rPr>
                <w:b/>
              </w:rPr>
              <w:t xml:space="preserve">«Семьи и судьбы». </w:t>
            </w:r>
          </w:p>
          <w:p w:rsidR="00D0118E" w:rsidRPr="008D4981" w:rsidRDefault="00D0118E" w:rsidP="0029487A">
            <w:pPr>
              <w:jc w:val="both"/>
            </w:pPr>
            <w:r w:rsidRPr="008D4981">
              <w:t>Интерактивная беседа к Международному дню семьи в рамках Года семьи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r w:rsidRPr="008D4981">
              <w:t>ГБУК «Смоленская областная библиотека для детей и молодежи»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r w:rsidRPr="008D4981">
              <w:t xml:space="preserve">г. Смоленск, ул. Ленина 16, </w:t>
            </w:r>
          </w:p>
          <w:p w:rsidR="00D0118E" w:rsidRPr="008D4981" w:rsidRDefault="008D4981" w:rsidP="0029487A">
            <w:r>
              <w:t>11.00</w:t>
            </w:r>
          </w:p>
          <w:p w:rsidR="00D0118E" w:rsidRPr="008D4981" w:rsidRDefault="00D0118E" w:rsidP="0029487A"/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8D4981" w:rsidP="0029487A">
            <w:pPr>
              <w:jc w:val="center"/>
            </w:pPr>
            <w:r w:rsidRPr="008D4981"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center"/>
              <w:rPr>
                <w:bCs/>
                <w:lang w:eastAsia="en-US"/>
              </w:rPr>
            </w:pPr>
            <w:r w:rsidRPr="008D4981">
              <w:rPr>
                <w:bCs/>
                <w:lang w:eastAsia="en-US"/>
              </w:rPr>
              <w:t xml:space="preserve">Вторник, </w:t>
            </w:r>
          </w:p>
          <w:p w:rsidR="0029487A" w:rsidRPr="008D4981" w:rsidRDefault="0029487A" w:rsidP="00294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D4981">
              <w:rPr>
                <w:bCs/>
                <w:lang w:eastAsia="en-US"/>
              </w:rPr>
              <w:t>21 мая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81" w:rsidRDefault="008D4981" w:rsidP="0029487A">
            <w:pPr>
              <w:widowControl w:val="0"/>
              <w:jc w:val="both"/>
              <w:rPr>
                <w:b/>
                <w:iCs/>
                <w:lang w:eastAsia="en-US"/>
              </w:rPr>
            </w:pPr>
            <w:r w:rsidRPr="008D4981">
              <w:rPr>
                <w:b/>
                <w:iCs/>
                <w:lang w:eastAsia="en-US"/>
              </w:rPr>
              <w:t>«Люблю Россию в непогоду»</w:t>
            </w:r>
            <w:r>
              <w:rPr>
                <w:b/>
                <w:iCs/>
                <w:lang w:eastAsia="en-US"/>
              </w:rPr>
              <w:t>.</w:t>
            </w:r>
          </w:p>
          <w:p w:rsidR="0029487A" w:rsidRPr="008D4981" w:rsidRDefault="008D4981" w:rsidP="0029487A">
            <w:pPr>
              <w:widowControl w:val="0"/>
              <w:jc w:val="both"/>
              <w:rPr>
                <w:iCs/>
                <w:lang w:eastAsia="en-US"/>
              </w:rPr>
            </w:pPr>
            <w:r w:rsidRPr="008D4981">
              <w:rPr>
                <w:b/>
                <w:iCs/>
                <w:lang w:eastAsia="en-US"/>
              </w:rPr>
              <w:t xml:space="preserve"> </w:t>
            </w:r>
            <w:r w:rsidR="0029487A" w:rsidRPr="008D4981">
              <w:rPr>
                <w:iCs/>
                <w:lang w:eastAsia="en-US"/>
              </w:rPr>
              <w:t>Вечер-портрет  к 100-летию со дня рождения Б. Васильева</w:t>
            </w:r>
          </w:p>
          <w:p w:rsidR="0029487A" w:rsidRPr="008D4981" w:rsidRDefault="0029487A" w:rsidP="0029487A">
            <w:pPr>
              <w:jc w:val="both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8D4981">
            <w:pPr>
              <w:jc w:val="both"/>
              <w:rPr>
                <w:lang w:eastAsia="en-US"/>
              </w:rPr>
            </w:pPr>
            <w:r w:rsidRPr="008D4981">
              <w:rPr>
                <w:lang w:eastAsia="en-US"/>
              </w:rPr>
              <w:t>ГБУК «Смоленская областная би</w:t>
            </w:r>
            <w:r w:rsidR="008D4981">
              <w:rPr>
                <w:lang w:eastAsia="en-US"/>
              </w:rPr>
              <w:t>блиотека для детей и молодежи»,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r w:rsidRPr="008D4981">
              <w:t>г.</w:t>
            </w:r>
            <w:r w:rsidR="008D4981">
              <w:t xml:space="preserve"> </w:t>
            </w:r>
            <w:r w:rsidRPr="008D4981">
              <w:t>Смоленск, пр-т Гагарина 12/1,</w:t>
            </w:r>
          </w:p>
          <w:p w:rsidR="0029487A" w:rsidRPr="008D4981" w:rsidRDefault="0029487A" w:rsidP="0029487A">
            <w:r w:rsidRPr="008D4981">
              <w:t>13.00</w:t>
            </w:r>
          </w:p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8D4981" w:rsidP="0029487A">
            <w:pPr>
              <w:jc w:val="center"/>
            </w:pPr>
            <w:r w:rsidRPr="008D4981">
              <w:t>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center"/>
              <w:rPr>
                <w:bCs/>
                <w:lang w:eastAsia="en-US"/>
              </w:rPr>
            </w:pPr>
            <w:r w:rsidRPr="008D4981">
              <w:rPr>
                <w:bCs/>
                <w:lang w:eastAsia="en-US"/>
              </w:rPr>
              <w:t>Среда,</w:t>
            </w:r>
          </w:p>
          <w:p w:rsidR="0029487A" w:rsidRPr="008D4981" w:rsidRDefault="0029487A" w:rsidP="0029487A">
            <w:pPr>
              <w:jc w:val="center"/>
              <w:rPr>
                <w:bCs/>
                <w:lang w:eastAsia="en-US"/>
              </w:rPr>
            </w:pPr>
            <w:r w:rsidRPr="008D4981">
              <w:rPr>
                <w:bCs/>
                <w:lang w:eastAsia="en-US"/>
              </w:rPr>
              <w:t>22 ма</w:t>
            </w:r>
            <w:r w:rsidRPr="008D4981">
              <w:rPr>
                <w:bCs/>
                <w:lang w:eastAsia="en-US"/>
              </w:rPr>
              <w:t>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81" w:rsidRDefault="008D4981" w:rsidP="0029487A">
            <w:pPr>
              <w:widowControl w:val="0"/>
              <w:jc w:val="both"/>
              <w:rPr>
                <w:iCs/>
                <w:lang w:eastAsia="en-US"/>
              </w:rPr>
            </w:pPr>
            <w:r w:rsidRPr="0029487A">
              <w:rPr>
                <w:b/>
                <w:iCs/>
                <w:lang w:eastAsia="en-US"/>
              </w:rPr>
              <w:t>«Просветители славян»</w:t>
            </w:r>
            <w:r>
              <w:rPr>
                <w:iCs/>
                <w:lang w:eastAsia="en-US"/>
              </w:rPr>
              <w:t>.</w:t>
            </w:r>
          </w:p>
          <w:p w:rsidR="0029487A" w:rsidRPr="0029487A" w:rsidRDefault="0029487A" w:rsidP="0029487A">
            <w:pPr>
              <w:widowControl w:val="0"/>
              <w:jc w:val="both"/>
              <w:rPr>
                <w:iCs/>
                <w:lang w:eastAsia="en-US"/>
              </w:rPr>
            </w:pPr>
            <w:r w:rsidRPr="0029487A">
              <w:rPr>
                <w:iCs/>
                <w:lang w:eastAsia="en-US"/>
              </w:rPr>
              <w:t>Беседа  ко Дню славянской письменности и культуры</w:t>
            </w:r>
          </w:p>
          <w:p w:rsidR="0029487A" w:rsidRPr="008D4981" w:rsidRDefault="0029487A" w:rsidP="0029487A">
            <w:pPr>
              <w:widowControl w:val="0"/>
              <w:jc w:val="both"/>
              <w:rPr>
                <w:iCs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8D4981">
              <w:rPr>
                <w:lang w:eastAsia="en-US"/>
              </w:rPr>
              <w:t>ГБУК «Смоленская областная би</w:t>
            </w:r>
            <w:r w:rsidR="008D4981">
              <w:rPr>
                <w:lang w:eastAsia="en-US"/>
              </w:rPr>
              <w:t>блиотека для детей и молодежи»,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8D4981">
              <w:rPr>
                <w:lang w:eastAsia="en-US"/>
              </w:rPr>
              <w:t>г.</w:t>
            </w:r>
            <w:r w:rsidR="008D4981">
              <w:rPr>
                <w:lang w:eastAsia="en-US"/>
              </w:rPr>
              <w:t xml:space="preserve"> </w:t>
            </w:r>
            <w:r w:rsidRPr="008D4981">
              <w:rPr>
                <w:lang w:eastAsia="en-US"/>
              </w:rPr>
              <w:t>Смоленск, пр-т Гагарина 12/1,</w:t>
            </w:r>
          </w:p>
          <w:p w:rsidR="0029487A" w:rsidRPr="008D4981" w:rsidRDefault="0029487A" w:rsidP="0029487A">
            <w:r w:rsidRPr="008D4981">
              <w:rPr>
                <w:bCs/>
              </w:rPr>
              <w:t>13.0</w:t>
            </w:r>
          </w:p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8D4981" w:rsidP="0029487A">
            <w:pPr>
              <w:jc w:val="center"/>
            </w:pPr>
            <w:r w:rsidRPr="008D4981"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center"/>
              <w:rPr>
                <w:bCs/>
                <w:lang w:eastAsia="en-US"/>
              </w:rPr>
            </w:pPr>
            <w:r w:rsidRPr="008D4981">
              <w:rPr>
                <w:bCs/>
                <w:lang w:eastAsia="en-US"/>
              </w:rPr>
              <w:t>Пятница,</w:t>
            </w:r>
          </w:p>
          <w:p w:rsidR="0029487A" w:rsidRPr="008D4981" w:rsidRDefault="0029487A" w:rsidP="0029487A">
            <w:pPr>
              <w:jc w:val="center"/>
              <w:rPr>
                <w:bCs/>
                <w:lang w:eastAsia="en-US"/>
              </w:rPr>
            </w:pPr>
            <w:r w:rsidRPr="008D4981">
              <w:rPr>
                <w:bCs/>
                <w:lang w:eastAsia="en-US"/>
              </w:rPr>
              <w:t>24 мая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81" w:rsidRDefault="008D4981" w:rsidP="008D4981">
            <w:pPr>
              <w:widowControl w:val="0"/>
              <w:jc w:val="both"/>
              <w:rPr>
                <w:iCs/>
                <w:lang w:eastAsia="en-US"/>
              </w:rPr>
            </w:pPr>
            <w:r w:rsidRPr="008D4981">
              <w:rPr>
                <w:b/>
                <w:iCs/>
                <w:lang w:eastAsia="en-US"/>
              </w:rPr>
              <w:t>«Из глубины веков»</w:t>
            </w:r>
            <w:r>
              <w:rPr>
                <w:iCs/>
                <w:lang w:eastAsia="en-US"/>
              </w:rPr>
              <w:t>.</w:t>
            </w:r>
          </w:p>
          <w:p w:rsidR="0029487A" w:rsidRPr="008D4981" w:rsidRDefault="008D4981" w:rsidP="008D4981">
            <w:pPr>
              <w:widowControl w:val="0"/>
              <w:jc w:val="both"/>
              <w:rPr>
                <w:iCs/>
                <w:lang w:eastAsia="en-US"/>
              </w:rPr>
            </w:pPr>
            <w:r w:rsidRPr="008D4981">
              <w:rPr>
                <w:iCs/>
                <w:lang w:eastAsia="en-US"/>
              </w:rPr>
              <w:t xml:space="preserve"> </w:t>
            </w:r>
            <w:proofErr w:type="spellStart"/>
            <w:r w:rsidR="0029487A" w:rsidRPr="008D4981">
              <w:rPr>
                <w:iCs/>
                <w:lang w:eastAsia="en-US"/>
              </w:rPr>
              <w:t>Квест</w:t>
            </w:r>
            <w:proofErr w:type="spellEnd"/>
            <w:r w:rsidR="0029487A" w:rsidRPr="008D4981">
              <w:rPr>
                <w:iCs/>
                <w:lang w:eastAsia="en-US"/>
              </w:rPr>
              <w:t>-игра ко Дню славянской письменности и культур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29487A">
              <w:rPr>
                <w:lang w:eastAsia="en-US"/>
              </w:rPr>
              <w:t>ГБУК «Смоленская областная библиотека для детей и молодежи»,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8D4981">
              <w:rPr>
                <w:lang w:eastAsia="en-US"/>
              </w:rPr>
              <w:t>г.</w:t>
            </w:r>
            <w:r w:rsidR="008D4981">
              <w:rPr>
                <w:lang w:eastAsia="en-US"/>
              </w:rPr>
              <w:t xml:space="preserve"> </w:t>
            </w:r>
            <w:r w:rsidRPr="008D4981">
              <w:rPr>
                <w:lang w:eastAsia="en-US"/>
              </w:rPr>
              <w:t>Смоленск, пр-т Гагарина 12/1,</w:t>
            </w:r>
          </w:p>
          <w:p w:rsidR="0029487A" w:rsidRPr="008D4981" w:rsidRDefault="0029487A" w:rsidP="0029487A">
            <w:pPr>
              <w:jc w:val="both"/>
              <w:rPr>
                <w:lang w:eastAsia="en-US"/>
              </w:rPr>
            </w:pPr>
            <w:r w:rsidRPr="008D4981">
              <w:rPr>
                <w:lang w:eastAsia="en-US"/>
              </w:rPr>
              <w:t>12.0</w:t>
            </w:r>
          </w:p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8D4981" w:rsidP="0029487A">
            <w:pPr>
              <w:jc w:val="center"/>
            </w:pPr>
            <w:r w:rsidRPr="008D4981">
              <w:t>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pPr>
              <w:jc w:val="center"/>
              <w:rPr>
                <w:bCs/>
              </w:rPr>
            </w:pPr>
            <w:r w:rsidRPr="008D4981">
              <w:rPr>
                <w:bCs/>
              </w:rPr>
              <w:t xml:space="preserve">Пятница, </w:t>
            </w:r>
          </w:p>
          <w:p w:rsidR="00D0118E" w:rsidRPr="008D4981" w:rsidRDefault="00D0118E" w:rsidP="0029487A">
            <w:pPr>
              <w:jc w:val="center"/>
              <w:rPr>
                <w:bCs/>
              </w:rPr>
            </w:pPr>
            <w:r w:rsidRPr="008D4981">
              <w:rPr>
                <w:bCs/>
              </w:rPr>
              <w:t xml:space="preserve">24 мая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pPr>
              <w:jc w:val="both"/>
            </w:pPr>
            <w:r w:rsidRPr="008D4981">
              <w:rPr>
                <w:b/>
              </w:rPr>
              <w:t>«От малых свитков до больших томов»</w:t>
            </w:r>
            <w:r w:rsidRPr="008D4981">
              <w:t>.</w:t>
            </w:r>
          </w:p>
          <w:p w:rsidR="00D0118E" w:rsidRPr="008D4981" w:rsidRDefault="00D0118E" w:rsidP="0029487A">
            <w:pPr>
              <w:jc w:val="both"/>
            </w:pPr>
            <w:r w:rsidRPr="008D4981">
              <w:t>Познавательная игра ко Дню славянской письменности и культуры, в рамках работы Программы «Я думаю по-русски»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r w:rsidRPr="008D4981">
              <w:t>ГБУК «Смоленская областная библиотека для детей и молодежи»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r w:rsidRPr="008D4981">
              <w:t xml:space="preserve">г. Смоленск, ул. Ленина 16, </w:t>
            </w:r>
          </w:p>
          <w:p w:rsidR="00D0118E" w:rsidRPr="008D4981" w:rsidRDefault="0029487A" w:rsidP="0029487A">
            <w:r w:rsidRPr="008D4981">
              <w:t>11.00</w:t>
            </w:r>
          </w:p>
          <w:p w:rsidR="00D0118E" w:rsidRPr="008D4981" w:rsidRDefault="00D0118E" w:rsidP="0029487A"/>
        </w:tc>
      </w:tr>
      <w:tr w:rsidR="008D4981" w:rsidRPr="008D4981" w:rsidTr="008D498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8D4981" w:rsidP="0029487A">
            <w:pPr>
              <w:jc w:val="center"/>
            </w:pPr>
            <w:r w:rsidRPr="008D4981"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8D4981" w:rsidRDefault="0029487A" w:rsidP="0029487A">
            <w:pPr>
              <w:jc w:val="center"/>
              <w:rPr>
                <w:bCs/>
                <w:lang w:eastAsia="en-US"/>
              </w:rPr>
            </w:pPr>
            <w:r w:rsidRPr="008D4981">
              <w:rPr>
                <w:bCs/>
                <w:lang w:eastAsia="en-US"/>
              </w:rPr>
              <w:t>Пятница,</w:t>
            </w:r>
          </w:p>
          <w:p w:rsidR="00D0118E" w:rsidRPr="008D4981" w:rsidRDefault="0029487A" w:rsidP="0029487A">
            <w:r w:rsidRPr="008D4981">
              <w:rPr>
                <w:bCs/>
                <w:lang w:eastAsia="en-US"/>
              </w:rPr>
              <w:t>31 мая</w:t>
            </w:r>
            <w:r w:rsidR="00D0118E" w:rsidRPr="008D4981">
              <w:t xml:space="preserve"> </w:t>
            </w:r>
          </w:p>
          <w:p w:rsidR="00D0118E" w:rsidRPr="008D4981" w:rsidRDefault="00D0118E" w:rsidP="0029487A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81" w:rsidRDefault="008D4981" w:rsidP="008D4981">
            <w:pPr>
              <w:jc w:val="both"/>
              <w:rPr>
                <w:iCs/>
                <w:lang w:eastAsia="en-US"/>
              </w:rPr>
            </w:pPr>
            <w:r w:rsidRPr="008D4981">
              <w:rPr>
                <w:b/>
                <w:iCs/>
                <w:lang w:eastAsia="en-US"/>
              </w:rPr>
              <w:t xml:space="preserve">«Штрихи к портрету Е. Ф. </w:t>
            </w:r>
            <w:proofErr w:type="spellStart"/>
            <w:r w:rsidRPr="008D4981">
              <w:rPr>
                <w:b/>
                <w:iCs/>
                <w:lang w:eastAsia="en-US"/>
              </w:rPr>
              <w:t>Гнесиной</w:t>
            </w:r>
            <w:proofErr w:type="spellEnd"/>
            <w:r w:rsidRPr="008D4981">
              <w:rPr>
                <w:b/>
                <w:iCs/>
                <w:lang w:eastAsia="en-US"/>
              </w:rPr>
              <w:t>»</w:t>
            </w:r>
            <w:r>
              <w:rPr>
                <w:iCs/>
                <w:lang w:eastAsia="en-US"/>
              </w:rPr>
              <w:t>.</w:t>
            </w:r>
          </w:p>
          <w:p w:rsidR="00D0118E" w:rsidRPr="008D4981" w:rsidRDefault="008D4981" w:rsidP="008D4981">
            <w:pPr>
              <w:jc w:val="both"/>
            </w:pPr>
            <w:r w:rsidRPr="008D4981">
              <w:rPr>
                <w:iCs/>
                <w:lang w:eastAsia="en-US"/>
              </w:rPr>
              <w:t xml:space="preserve"> </w:t>
            </w:r>
            <w:r w:rsidR="0029487A" w:rsidRPr="008D4981">
              <w:rPr>
                <w:iCs/>
                <w:lang w:eastAsia="en-US"/>
              </w:rPr>
              <w:t>Музыкальный вечер к 150-летию со дня рождения пианистки, педагога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8E" w:rsidRPr="008D4981" w:rsidRDefault="00D0118E" w:rsidP="0029487A">
            <w:r w:rsidRPr="008D4981">
              <w:t>ГБУК «Смоленская областная библиотека для детей и молодежи»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7A" w:rsidRPr="0029487A" w:rsidRDefault="0029487A" w:rsidP="0029487A">
            <w:pPr>
              <w:jc w:val="both"/>
              <w:rPr>
                <w:lang w:eastAsia="en-US"/>
              </w:rPr>
            </w:pPr>
            <w:r w:rsidRPr="0029487A">
              <w:rPr>
                <w:lang w:eastAsia="en-US"/>
              </w:rPr>
              <w:t>г.</w:t>
            </w:r>
            <w:r w:rsidR="008D4981">
              <w:rPr>
                <w:lang w:eastAsia="en-US"/>
              </w:rPr>
              <w:t xml:space="preserve"> </w:t>
            </w:r>
            <w:r w:rsidRPr="0029487A">
              <w:rPr>
                <w:lang w:eastAsia="en-US"/>
              </w:rPr>
              <w:t>Смоленск, пр-т Гагарина 12/1,</w:t>
            </w:r>
          </w:p>
          <w:p w:rsidR="00D0118E" w:rsidRPr="008D4981" w:rsidRDefault="0029487A" w:rsidP="0029487A">
            <w:r w:rsidRPr="008D4981">
              <w:rPr>
                <w:lang w:eastAsia="en-US"/>
              </w:rPr>
              <w:t>12.00</w:t>
            </w:r>
          </w:p>
        </w:tc>
      </w:tr>
    </w:tbl>
    <w:p w:rsidR="002E37A2" w:rsidRPr="008D4981" w:rsidRDefault="002E37A2" w:rsidP="0029487A"/>
    <w:p w:rsidR="007170E6" w:rsidRPr="008D4981" w:rsidRDefault="002E37A2" w:rsidP="0029487A">
      <w:pPr>
        <w:jc w:val="center"/>
      </w:pPr>
      <w:r w:rsidRPr="008D4981">
        <w:t>Директор                                       Петрищенкова С.</w:t>
      </w:r>
      <w:r w:rsidR="00790C91" w:rsidRPr="008D4981">
        <w:t xml:space="preserve"> </w:t>
      </w:r>
      <w:r w:rsidRPr="008D4981">
        <w:t>А.</w:t>
      </w:r>
    </w:p>
    <w:sectPr w:rsidR="007170E6" w:rsidRPr="008D4981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4995"/>
    <w:rsid w:val="00006450"/>
    <w:rsid w:val="00056286"/>
    <w:rsid w:val="000772BB"/>
    <w:rsid w:val="00082F6F"/>
    <w:rsid w:val="00092A8F"/>
    <w:rsid w:val="000B5783"/>
    <w:rsid w:val="000C0CC8"/>
    <w:rsid w:val="000C1ABE"/>
    <w:rsid w:val="000C4D1C"/>
    <w:rsid w:val="000C711E"/>
    <w:rsid w:val="00107AF4"/>
    <w:rsid w:val="00114DEC"/>
    <w:rsid w:val="00136613"/>
    <w:rsid w:val="00141121"/>
    <w:rsid w:val="00151F02"/>
    <w:rsid w:val="00154B64"/>
    <w:rsid w:val="00166298"/>
    <w:rsid w:val="00172E3F"/>
    <w:rsid w:val="00176773"/>
    <w:rsid w:val="00186684"/>
    <w:rsid w:val="001874F7"/>
    <w:rsid w:val="001A23C4"/>
    <w:rsid w:val="001C4A05"/>
    <w:rsid w:val="001F15EF"/>
    <w:rsid w:val="00201EC7"/>
    <w:rsid w:val="00223D4D"/>
    <w:rsid w:val="00242C1F"/>
    <w:rsid w:val="00253F00"/>
    <w:rsid w:val="002578AB"/>
    <w:rsid w:val="0029174B"/>
    <w:rsid w:val="0029487A"/>
    <w:rsid w:val="002A31B0"/>
    <w:rsid w:val="002B67D0"/>
    <w:rsid w:val="002C79C5"/>
    <w:rsid w:val="002E37A2"/>
    <w:rsid w:val="002F0418"/>
    <w:rsid w:val="002F11DC"/>
    <w:rsid w:val="002F64F5"/>
    <w:rsid w:val="0032258A"/>
    <w:rsid w:val="00323B02"/>
    <w:rsid w:val="0036216C"/>
    <w:rsid w:val="003713A8"/>
    <w:rsid w:val="003948E7"/>
    <w:rsid w:val="00394F89"/>
    <w:rsid w:val="00397782"/>
    <w:rsid w:val="003D7B7B"/>
    <w:rsid w:val="003E2479"/>
    <w:rsid w:val="003F0781"/>
    <w:rsid w:val="003F673C"/>
    <w:rsid w:val="004118C4"/>
    <w:rsid w:val="00411F13"/>
    <w:rsid w:val="00420BF1"/>
    <w:rsid w:val="00420C81"/>
    <w:rsid w:val="004771BB"/>
    <w:rsid w:val="004A5A6D"/>
    <w:rsid w:val="004C7ED3"/>
    <w:rsid w:val="004E1442"/>
    <w:rsid w:val="004E6410"/>
    <w:rsid w:val="004F40AD"/>
    <w:rsid w:val="004F5F7B"/>
    <w:rsid w:val="0050507E"/>
    <w:rsid w:val="0053353E"/>
    <w:rsid w:val="00535F85"/>
    <w:rsid w:val="00551DAD"/>
    <w:rsid w:val="0055294C"/>
    <w:rsid w:val="00590904"/>
    <w:rsid w:val="005B435C"/>
    <w:rsid w:val="005D68B3"/>
    <w:rsid w:val="005E1C28"/>
    <w:rsid w:val="005E600F"/>
    <w:rsid w:val="005F4C55"/>
    <w:rsid w:val="00606AFE"/>
    <w:rsid w:val="00624871"/>
    <w:rsid w:val="00636496"/>
    <w:rsid w:val="006474AC"/>
    <w:rsid w:val="00662BE9"/>
    <w:rsid w:val="00667157"/>
    <w:rsid w:val="006714B5"/>
    <w:rsid w:val="006722AD"/>
    <w:rsid w:val="006762BD"/>
    <w:rsid w:val="006A0D14"/>
    <w:rsid w:val="00711B11"/>
    <w:rsid w:val="007170E6"/>
    <w:rsid w:val="0073442D"/>
    <w:rsid w:val="00740497"/>
    <w:rsid w:val="007411A6"/>
    <w:rsid w:val="00752919"/>
    <w:rsid w:val="007563D4"/>
    <w:rsid w:val="00764BC8"/>
    <w:rsid w:val="00790C91"/>
    <w:rsid w:val="007914D7"/>
    <w:rsid w:val="007E21FC"/>
    <w:rsid w:val="007E77C4"/>
    <w:rsid w:val="0083270A"/>
    <w:rsid w:val="00854F6A"/>
    <w:rsid w:val="008615DF"/>
    <w:rsid w:val="00870C43"/>
    <w:rsid w:val="00871921"/>
    <w:rsid w:val="00877AEA"/>
    <w:rsid w:val="008A4CBA"/>
    <w:rsid w:val="008B0907"/>
    <w:rsid w:val="008B7607"/>
    <w:rsid w:val="008D4981"/>
    <w:rsid w:val="008E6C3B"/>
    <w:rsid w:val="008E7548"/>
    <w:rsid w:val="008F5A7F"/>
    <w:rsid w:val="0093296A"/>
    <w:rsid w:val="00944C24"/>
    <w:rsid w:val="00954698"/>
    <w:rsid w:val="0096448A"/>
    <w:rsid w:val="00965C90"/>
    <w:rsid w:val="00977A32"/>
    <w:rsid w:val="0098332D"/>
    <w:rsid w:val="009A24DB"/>
    <w:rsid w:val="009A480C"/>
    <w:rsid w:val="009A4D91"/>
    <w:rsid w:val="009C7341"/>
    <w:rsid w:val="00A01AF4"/>
    <w:rsid w:val="00A07AD0"/>
    <w:rsid w:val="00A471E2"/>
    <w:rsid w:val="00A76F99"/>
    <w:rsid w:val="00A83C9E"/>
    <w:rsid w:val="00A84C1E"/>
    <w:rsid w:val="00A874E5"/>
    <w:rsid w:val="00A966F8"/>
    <w:rsid w:val="00AB3C19"/>
    <w:rsid w:val="00AB3E4E"/>
    <w:rsid w:val="00AB6B73"/>
    <w:rsid w:val="00AC0E4E"/>
    <w:rsid w:val="00AD5851"/>
    <w:rsid w:val="00AD6950"/>
    <w:rsid w:val="00AF42F5"/>
    <w:rsid w:val="00AF7E11"/>
    <w:rsid w:val="00B04A2E"/>
    <w:rsid w:val="00B20EEB"/>
    <w:rsid w:val="00B367CD"/>
    <w:rsid w:val="00B474C3"/>
    <w:rsid w:val="00B52229"/>
    <w:rsid w:val="00B65575"/>
    <w:rsid w:val="00B815B6"/>
    <w:rsid w:val="00BB282D"/>
    <w:rsid w:val="00BC3ABF"/>
    <w:rsid w:val="00BF6AA7"/>
    <w:rsid w:val="00C107F8"/>
    <w:rsid w:val="00C539F6"/>
    <w:rsid w:val="00C63322"/>
    <w:rsid w:val="00C66711"/>
    <w:rsid w:val="00C90019"/>
    <w:rsid w:val="00CA7BFD"/>
    <w:rsid w:val="00CB0A07"/>
    <w:rsid w:val="00CE2639"/>
    <w:rsid w:val="00CE340A"/>
    <w:rsid w:val="00CF1AB2"/>
    <w:rsid w:val="00D0118E"/>
    <w:rsid w:val="00D46BFF"/>
    <w:rsid w:val="00D5141A"/>
    <w:rsid w:val="00D51BBD"/>
    <w:rsid w:val="00D53489"/>
    <w:rsid w:val="00D855FB"/>
    <w:rsid w:val="00DA5EAF"/>
    <w:rsid w:val="00DC3EB9"/>
    <w:rsid w:val="00DE2E8F"/>
    <w:rsid w:val="00DE4717"/>
    <w:rsid w:val="00DE6485"/>
    <w:rsid w:val="00DF2553"/>
    <w:rsid w:val="00E01C25"/>
    <w:rsid w:val="00E0494C"/>
    <w:rsid w:val="00E069FB"/>
    <w:rsid w:val="00E12D3A"/>
    <w:rsid w:val="00E24B77"/>
    <w:rsid w:val="00E3371D"/>
    <w:rsid w:val="00E46348"/>
    <w:rsid w:val="00E46FBB"/>
    <w:rsid w:val="00E67212"/>
    <w:rsid w:val="00EA7F11"/>
    <w:rsid w:val="00EE4FA8"/>
    <w:rsid w:val="00EF3D3D"/>
    <w:rsid w:val="00EF4FE4"/>
    <w:rsid w:val="00EF5CFE"/>
    <w:rsid w:val="00F0366D"/>
    <w:rsid w:val="00F416BF"/>
    <w:rsid w:val="00F434D8"/>
    <w:rsid w:val="00F52DA2"/>
    <w:rsid w:val="00F77548"/>
    <w:rsid w:val="00F8267F"/>
    <w:rsid w:val="00FA2970"/>
    <w:rsid w:val="00FF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2024-04-10T11:15:00Z</dcterms:created>
  <dcterms:modified xsi:type="dcterms:W3CDTF">2024-04-10T11:15:00Z</dcterms:modified>
</cp:coreProperties>
</file>