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C" w:rsidRPr="009C41FD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1FD">
        <w:rPr>
          <w:rFonts w:ascii="Times New Roman" w:hAnsi="Times New Roman" w:cs="Times New Roman"/>
          <w:sz w:val="28"/>
          <w:szCs w:val="28"/>
        </w:rPr>
        <w:t xml:space="preserve"> детско-юношеские Елизаветинские чтения</w:t>
      </w: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1FD">
        <w:rPr>
          <w:rFonts w:ascii="Times New Roman" w:hAnsi="Times New Roman" w:cs="Times New Roman"/>
          <w:sz w:val="28"/>
          <w:szCs w:val="28"/>
        </w:rPr>
        <w:t>«Белый ангел России»</w:t>
      </w: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FB60AC" w:rsidRDefault="00FB60AC" w:rsidP="00FB60AC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B60AC">
        <w:rPr>
          <w:rFonts w:ascii="Times New Roman" w:hAnsi="Times New Roman" w:cs="Times New Roman"/>
          <w:sz w:val="36"/>
          <w:szCs w:val="36"/>
        </w:rPr>
        <w:t>Ратный подвиг православного духовенства</w:t>
      </w:r>
    </w:p>
    <w:p w:rsidR="00FB60AC" w:rsidRDefault="00FB60AC" w:rsidP="00FB60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60AC">
        <w:rPr>
          <w:rFonts w:ascii="Times New Roman" w:hAnsi="Times New Roman" w:cs="Times New Roman"/>
          <w:sz w:val="36"/>
          <w:szCs w:val="36"/>
        </w:rPr>
        <w:t>во время Великой Отечественной войны</w:t>
      </w: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Pr="00504968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подготовили</w:t>
      </w: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9 класса Г</w:t>
      </w: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«СШ № 3» </w:t>
      </w: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Смоленска</w:t>
      </w: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Кс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FB60AC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С.И.</w:t>
      </w:r>
    </w:p>
    <w:p w:rsidR="00FB60AC" w:rsidRPr="009C41FD" w:rsidRDefault="00FB60AC" w:rsidP="00FB60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B60AC" w:rsidRPr="009C41FD" w:rsidRDefault="00FB60AC" w:rsidP="00FB60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60AC" w:rsidRDefault="00FB60AC" w:rsidP="00FB60AC"/>
    <w:p w:rsidR="00FB60AC" w:rsidRDefault="00FB60AC" w:rsidP="00FB60AC"/>
    <w:p w:rsidR="00FB60AC" w:rsidRDefault="00FB60AC" w:rsidP="00FB60AC"/>
    <w:p w:rsidR="00FB60AC" w:rsidRDefault="00FB60AC" w:rsidP="00FB60AC"/>
    <w:p w:rsidR="00FB60AC" w:rsidRDefault="00FB60AC" w:rsidP="00FB60AC"/>
    <w:p w:rsidR="00FB60AC" w:rsidRDefault="00FB60AC" w:rsidP="00FB60AC"/>
    <w:p w:rsidR="00FB60AC" w:rsidRDefault="00FB60AC" w:rsidP="00FB60AC"/>
    <w:p w:rsidR="00FB60AC" w:rsidRDefault="00FB60AC" w:rsidP="00FB60AC"/>
    <w:p w:rsidR="00872E5A" w:rsidRDefault="00FB60AC" w:rsidP="00872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BE042B" w:rsidRDefault="00872E5A" w:rsidP="000555EE">
      <w:pPr>
        <w:jc w:val="both"/>
        <w:rPr>
          <w:rFonts w:ascii="Times New Roman" w:hAnsi="Times New Roman" w:cs="Times New Roman"/>
          <w:sz w:val="28"/>
          <w:szCs w:val="28"/>
        </w:rPr>
      </w:pPr>
      <w:r w:rsidRPr="006207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55EE">
        <w:rPr>
          <w:rFonts w:ascii="Times New Roman" w:hAnsi="Times New Roman" w:cs="Times New Roman"/>
          <w:sz w:val="28"/>
          <w:szCs w:val="28"/>
        </w:rPr>
        <w:tab/>
      </w:r>
      <w:r w:rsidR="0062073E" w:rsidRPr="0062073E">
        <w:rPr>
          <w:rFonts w:ascii="Times New Roman" w:hAnsi="Times New Roman" w:cs="Times New Roman"/>
          <w:sz w:val="28"/>
          <w:szCs w:val="28"/>
        </w:rPr>
        <w:t>«</w:t>
      </w:r>
      <w:r w:rsidR="0062073E">
        <w:rPr>
          <w:rFonts w:ascii="Times New Roman" w:hAnsi="Times New Roman" w:cs="Times New Roman"/>
          <w:sz w:val="28"/>
          <w:szCs w:val="28"/>
        </w:rPr>
        <w:t>Люби врагов своих, бей врагов Отечества и ненавидь врагов Божьих</w:t>
      </w:r>
      <w:r w:rsidR="0062073E" w:rsidRPr="0062073E">
        <w:rPr>
          <w:rFonts w:ascii="Times New Roman" w:hAnsi="Times New Roman" w:cs="Times New Roman"/>
          <w:sz w:val="28"/>
          <w:szCs w:val="28"/>
        </w:rPr>
        <w:t>»</w:t>
      </w:r>
      <w:r w:rsidR="0062073E">
        <w:rPr>
          <w:rFonts w:ascii="Times New Roman" w:hAnsi="Times New Roman" w:cs="Times New Roman"/>
          <w:sz w:val="28"/>
          <w:szCs w:val="28"/>
        </w:rPr>
        <w:t xml:space="preserve">- говорил святитель Филарет, митрополит Московский. Отдать жизнь за Родину – значит исполнить заповедь Христа о жертвенной любви к </w:t>
      </w:r>
      <w:proofErr w:type="gramStart"/>
      <w:r w:rsidR="0062073E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="0062073E">
        <w:rPr>
          <w:rFonts w:ascii="Times New Roman" w:hAnsi="Times New Roman" w:cs="Times New Roman"/>
          <w:sz w:val="28"/>
          <w:szCs w:val="28"/>
        </w:rPr>
        <w:t>. «Всякий народ, - пишет русский философ И.А. Ильин, - переживает во время войны такое духовное и нравственное напряжение, которое всегда превышает его силы; от него требуется массовое самопожертвование, сила характера, храбрость, победа духа над телом, беззаветная преданность духовным реальностям… »</w:t>
      </w:r>
      <w:r w:rsidR="00BE042B">
        <w:rPr>
          <w:rFonts w:ascii="Times New Roman" w:hAnsi="Times New Roman" w:cs="Times New Roman"/>
          <w:sz w:val="28"/>
          <w:szCs w:val="28"/>
        </w:rPr>
        <w:t xml:space="preserve">. Православное духовенство всегда благословляло на ратный труд воинов, молилось о даровании «победы на </w:t>
      </w:r>
      <w:proofErr w:type="spellStart"/>
      <w:r w:rsidR="00BE042B">
        <w:rPr>
          <w:rFonts w:ascii="Times New Roman" w:hAnsi="Times New Roman" w:cs="Times New Roman"/>
          <w:sz w:val="28"/>
          <w:szCs w:val="28"/>
        </w:rPr>
        <w:t>сопртивныя</w:t>
      </w:r>
      <w:proofErr w:type="spellEnd"/>
      <w:r w:rsidR="00BE042B">
        <w:rPr>
          <w:rFonts w:ascii="Times New Roman" w:hAnsi="Times New Roman" w:cs="Times New Roman"/>
          <w:sz w:val="28"/>
          <w:szCs w:val="28"/>
        </w:rPr>
        <w:t>», но зачастую и само принимало участие в ратном деле, проявляя при этом беспримерное мужество и удивительную храбрость.</w:t>
      </w:r>
    </w:p>
    <w:p w:rsidR="00B071D9" w:rsidRDefault="00BE042B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же день Великой Отечественной войны глава Русской Православной церкви митрополит Сергий обратился к народу с воззванием, в котором пророчески сказал, что враг будет разбит и Господь дарует нам победу. «Православная наша церковь, - писал он, -</w:t>
      </w:r>
      <w:r w:rsidR="00A71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разделяла судьбу народа. Вместе с ним она  и испытания несла, и утешалась его успехами. Не оставит она народа своего и теперь.</w:t>
      </w:r>
      <w:r w:rsidR="00124E2D">
        <w:rPr>
          <w:rFonts w:ascii="Times New Roman" w:hAnsi="Times New Roman" w:cs="Times New Roman"/>
          <w:sz w:val="28"/>
          <w:szCs w:val="28"/>
        </w:rPr>
        <w:t xml:space="preserve"> Благословляет она небесным благословением и предстоящий всенародный подвиг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4E2D">
        <w:rPr>
          <w:rFonts w:ascii="Times New Roman" w:hAnsi="Times New Roman" w:cs="Times New Roman"/>
          <w:sz w:val="28"/>
          <w:szCs w:val="28"/>
        </w:rPr>
        <w:t>.</w:t>
      </w:r>
    </w:p>
    <w:p w:rsidR="00124E2D" w:rsidRDefault="00124E2D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митрополита Сергия нашли сердечный отклик в сердцах русского народа и в первую очередь в его пастырях. Сотни священнослужителе</w:t>
      </w:r>
      <w:r w:rsidR="00655209">
        <w:rPr>
          <w:rFonts w:ascii="Times New Roman" w:hAnsi="Times New Roman" w:cs="Times New Roman"/>
          <w:sz w:val="28"/>
          <w:szCs w:val="28"/>
        </w:rPr>
        <w:t>й были призваны в ряды Красной А</w:t>
      </w:r>
      <w:r>
        <w:rPr>
          <w:rFonts w:ascii="Times New Roman" w:hAnsi="Times New Roman" w:cs="Times New Roman"/>
          <w:sz w:val="28"/>
          <w:szCs w:val="28"/>
        </w:rPr>
        <w:t xml:space="preserve">рмии. Священники стали танкистами, пехотинцами, артиллеристами, многие были награждены боевыми орденами и медалями, получили благодарность от командования. </w:t>
      </w:r>
    </w:p>
    <w:p w:rsidR="00124E2D" w:rsidRDefault="00124E2D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пятидесяти священников были удостоены медали «За доблестный труд в Великой Отечественной войне»</w:t>
      </w:r>
      <w:r w:rsidR="00FC6ACB">
        <w:rPr>
          <w:rFonts w:ascii="Times New Roman" w:hAnsi="Times New Roman" w:cs="Times New Roman"/>
          <w:sz w:val="28"/>
          <w:szCs w:val="28"/>
        </w:rPr>
        <w:t>. Сорок священнослужителей были награждены медалями «За оборону Лени</w:t>
      </w:r>
      <w:r w:rsidR="0090624C">
        <w:rPr>
          <w:rFonts w:ascii="Times New Roman" w:hAnsi="Times New Roman" w:cs="Times New Roman"/>
          <w:sz w:val="28"/>
          <w:szCs w:val="28"/>
        </w:rPr>
        <w:t>нграда» и «За оборону Москвы». Н</w:t>
      </w:r>
      <w:r w:rsidR="00FC6ACB">
        <w:rPr>
          <w:rFonts w:ascii="Times New Roman" w:hAnsi="Times New Roman" w:cs="Times New Roman"/>
          <w:sz w:val="28"/>
          <w:szCs w:val="28"/>
        </w:rPr>
        <w:t>есколько десятков священников  наградили медалью «Партизану Великой Отечественной войны».</w:t>
      </w:r>
    </w:p>
    <w:p w:rsidR="00047DB8" w:rsidRDefault="00047DB8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Иеромонах Пимен (Извеков), будущий Патриарх Московский и всея Руси, воевал в составе 702-го стрелкового полка 213-й стрелковой дивизии. По молитвам к Божией Матери вывел полк из окружения. Дослужился до звания майора. </w:t>
      </w:r>
    </w:p>
    <w:p w:rsidR="00A63D72" w:rsidRDefault="00047DB8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 Куницын из города Чистополя с боями дошел до Берлина, награж</w:t>
      </w:r>
      <w:r w:rsidR="00A63D72">
        <w:rPr>
          <w:rFonts w:ascii="Times New Roman" w:hAnsi="Times New Roman" w:cs="Times New Roman"/>
          <w:sz w:val="28"/>
          <w:szCs w:val="28"/>
        </w:rPr>
        <w:t>ден пятью боевыми медалями.</w:t>
      </w:r>
    </w:p>
    <w:p w:rsidR="00047DB8" w:rsidRDefault="00A63D72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Сержант Коноплев, будущий митрополит Калининский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прошел всю войну, был дважды ранен, награжден медалью «За боевые </w:t>
      </w:r>
      <w:r>
        <w:rPr>
          <w:rFonts w:ascii="Times New Roman" w:hAnsi="Times New Roman" w:cs="Times New Roman"/>
          <w:sz w:val="28"/>
          <w:szCs w:val="28"/>
        </w:rPr>
        <w:lastRenderedPageBreak/>
        <w:t>заслуги» и грамотой командующего войсками Ленинградского военного округа Маршала Советского Союза А.А. Говорова с благодарственной записью.</w:t>
      </w:r>
      <w:r w:rsidR="00047D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55EE" w:rsidRDefault="00A63D72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примеров сотни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55EE">
        <w:rPr>
          <w:rFonts w:ascii="Times New Roman" w:hAnsi="Times New Roman" w:cs="Times New Roman"/>
          <w:sz w:val="28"/>
          <w:szCs w:val="28"/>
        </w:rPr>
        <w:t xml:space="preserve"> Особая страница – это </w:t>
      </w:r>
      <w:r w:rsidR="005C6886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0555EE">
        <w:rPr>
          <w:rFonts w:ascii="Times New Roman" w:hAnsi="Times New Roman" w:cs="Times New Roman"/>
          <w:sz w:val="28"/>
          <w:szCs w:val="28"/>
        </w:rPr>
        <w:t>партизанскому движению</w:t>
      </w:r>
      <w:proofErr w:type="gramStart"/>
      <w:r w:rsidR="00055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55EE">
        <w:rPr>
          <w:rFonts w:ascii="Times New Roman" w:hAnsi="Times New Roman" w:cs="Times New Roman"/>
          <w:sz w:val="28"/>
          <w:szCs w:val="28"/>
        </w:rPr>
        <w:t xml:space="preserve"> </w:t>
      </w:r>
      <w:r w:rsidR="005C6886">
        <w:rPr>
          <w:rFonts w:ascii="Times New Roman" w:hAnsi="Times New Roman" w:cs="Times New Roman"/>
          <w:sz w:val="28"/>
          <w:szCs w:val="28"/>
        </w:rPr>
        <w:t>Священники снабжали партизан продуктами, медикаментами, предоставляли кров для отдыха, лечили раненых, доставали документы, писали фиктивные справки, укрывали молодежь, были связными, участвовали в разведках,  и даже воевали с оружием в руках</w:t>
      </w:r>
      <w:proofErr w:type="gramStart"/>
      <w:r w:rsidR="005C68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886">
        <w:rPr>
          <w:rFonts w:ascii="Times New Roman" w:hAnsi="Times New Roman" w:cs="Times New Roman"/>
          <w:sz w:val="28"/>
          <w:szCs w:val="28"/>
        </w:rPr>
        <w:t xml:space="preserve"> За содействие партизанскому движению только в </w:t>
      </w:r>
      <w:proofErr w:type="spellStart"/>
      <w:r w:rsidR="005C6886">
        <w:rPr>
          <w:rFonts w:ascii="Times New Roman" w:hAnsi="Times New Roman" w:cs="Times New Roman"/>
          <w:sz w:val="28"/>
          <w:szCs w:val="28"/>
        </w:rPr>
        <w:t>Полесской</w:t>
      </w:r>
      <w:proofErr w:type="spellEnd"/>
      <w:r w:rsidR="005C6886">
        <w:rPr>
          <w:rFonts w:ascii="Times New Roman" w:hAnsi="Times New Roman" w:cs="Times New Roman"/>
          <w:sz w:val="28"/>
          <w:szCs w:val="28"/>
        </w:rPr>
        <w:t xml:space="preserve"> епархии было расстр</w:t>
      </w:r>
      <w:r w:rsidR="002276D0">
        <w:rPr>
          <w:rFonts w:ascii="Times New Roman" w:hAnsi="Times New Roman" w:cs="Times New Roman"/>
          <w:sz w:val="28"/>
          <w:szCs w:val="28"/>
        </w:rPr>
        <w:t>еляно фашистами до 55% всех священнослужителей.</w:t>
      </w:r>
    </w:p>
    <w:p w:rsidR="0093440B" w:rsidRDefault="00A63D72" w:rsidP="0022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D46">
        <w:rPr>
          <w:rFonts w:ascii="Times New Roman" w:hAnsi="Times New Roman" w:cs="Times New Roman"/>
          <w:sz w:val="28"/>
          <w:szCs w:val="28"/>
        </w:rPr>
        <w:t>Были и такие священники, подвиг которых хочется описать особо, ибо это не что иное, как подражание жертвенному подвигу Господа Иисуса Христа.</w:t>
      </w:r>
      <w:r w:rsidR="002276D0">
        <w:rPr>
          <w:rFonts w:ascii="Times New Roman" w:hAnsi="Times New Roman" w:cs="Times New Roman"/>
          <w:sz w:val="28"/>
          <w:szCs w:val="28"/>
        </w:rPr>
        <w:t xml:space="preserve">  </w:t>
      </w:r>
      <w:r w:rsidR="00745CC8">
        <w:rPr>
          <w:rFonts w:ascii="Times New Roman" w:hAnsi="Times New Roman" w:cs="Times New Roman"/>
          <w:sz w:val="28"/>
          <w:szCs w:val="28"/>
        </w:rPr>
        <w:t>Архимандрит Александр (Вишняков) родился в семье священника Василия Вишнякова. В роду Вишняковых насчитывалось 300 лет преемственного священничества. Один из предков отца Александра служил священником в войске Иоанна Грозного в его походе на Казань.  Сам отец Александр стал полковым священником еще в Первую мировую войну.</w:t>
      </w:r>
      <w:r w:rsidR="007D56D8">
        <w:rPr>
          <w:rFonts w:ascii="Times New Roman" w:hAnsi="Times New Roman" w:cs="Times New Roman"/>
          <w:sz w:val="28"/>
          <w:szCs w:val="28"/>
        </w:rPr>
        <w:t xml:space="preserve"> По окончании Петербургской Духовной академии защищается на ученую степень магистра богословия, но думает не о карьере, а</w:t>
      </w:r>
      <w:r w:rsidR="00745CC8">
        <w:rPr>
          <w:rFonts w:ascii="Times New Roman" w:hAnsi="Times New Roman" w:cs="Times New Roman"/>
          <w:sz w:val="28"/>
          <w:szCs w:val="28"/>
        </w:rPr>
        <w:t xml:space="preserve"> про</w:t>
      </w:r>
      <w:r w:rsidR="007D56D8">
        <w:rPr>
          <w:rFonts w:ascii="Times New Roman" w:hAnsi="Times New Roman" w:cs="Times New Roman"/>
          <w:sz w:val="28"/>
          <w:szCs w:val="28"/>
        </w:rPr>
        <w:t xml:space="preserve">сится в действующую армию и получает назначение в Ставропольскую дивизию. Он ведет духовные беседы под пулями в окопах, спешит в госпиталь к раненым, утешает страждущих. </w:t>
      </w:r>
      <w:r w:rsidR="00C32C05">
        <w:rPr>
          <w:rFonts w:ascii="Times New Roman" w:hAnsi="Times New Roman" w:cs="Times New Roman"/>
          <w:sz w:val="28"/>
          <w:szCs w:val="28"/>
        </w:rPr>
        <w:t>В одном из боев, когда был убит командир роты, отец Александр повел солдат в атаку, высоко подняв над головой руку, в которой сиял крест, как знамя победы над смертью.</w:t>
      </w:r>
      <w:r w:rsidR="007D56D8">
        <w:rPr>
          <w:rFonts w:ascii="Times New Roman" w:hAnsi="Times New Roman" w:cs="Times New Roman"/>
          <w:sz w:val="28"/>
          <w:szCs w:val="28"/>
        </w:rPr>
        <w:t xml:space="preserve"> </w:t>
      </w:r>
      <w:r w:rsidR="00C32C05">
        <w:rPr>
          <w:rFonts w:ascii="Times New Roman" w:hAnsi="Times New Roman" w:cs="Times New Roman"/>
          <w:sz w:val="28"/>
          <w:szCs w:val="28"/>
        </w:rPr>
        <w:t>Бой был выигран, а отец Александр за личное мужество и героизм в этом бою был награжден солдатским Георгиевским крестом.</w:t>
      </w:r>
    </w:p>
    <w:p w:rsidR="0093440B" w:rsidRDefault="0093440B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советский период, в годы гонений на церковь, отец Александр</w:t>
      </w:r>
      <w:r w:rsidR="00655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(Вишняков) претерпевает много лишений: аресты, пытки, лагеря.</w:t>
      </w:r>
    </w:p>
    <w:p w:rsidR="00745CC8" w:rsidRDefault="00655209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 свое пастырское служение Отец Александр несет в Киеве. В тяжелые первые месяцы Великой Отечественной войны, когда Красная Армия</w:t>
      </w:r>
      <w:r w:rsidR="00745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отступала, а люди были охвачены ужасом, проповеди его были наполнены любовью к людям и силой духа. Когда до Киева стали доходить слухи об уничтожении евреев в Житомире и Виннице, к отцу А</w:t>
      </w:r>
      <w:r w:rsidR="002C3DF2">
        <w:rPr>
          <w:rFonts w:ascii="Times New Roman" w:hAnsi="Times New Roman" w:cs="Times New Roman"/>
          <w:sz w:val="28"/>
          <w:szCs w:val="28"/>
        </w:rPr>
        <w:t xml:space="preserve">лександру стали обращаться </w:t>
      </w:r>
      <w:r w:rsidR="00A71DE4">
        <w:rPr>
          <w:rFonts w:ascii="Times New Roman" w:hAnsi="Times New Roman" w:cs="Times New Roman"/>
          <w:sz w:val="28"/>
          <w:szCs w:val="28"/>
        </w:rPr>
        <w:t xml:space="preserve">люди </w:t>
      </w:r>
      <w:r>
        <w:rPr>
          <w:rFonts w:ascii="Times New Roman" w:hAnsi="Times New Roman" w:cs="Times New Roman"/>
          <w:sz w:val="28"/>
          <w:szCs w:val="28"/>
        </w:rPr>
        <w:t xml:space="preserve">с просьбой окрестить их в православную веру. Батюшка </w:t>
      </w:r>
      <w:r w:rsidR="002C3DF2">
        <w:rPr>
          <w:rFonts w:ascii="Times New Roman" w:hAnsi="Times New Roman" w:cs="Times New Roman"/>
          <w:sz w:val="28"/>
          <w:szCs w:val="28"/>
        </w:rPr>
        <w:t>никому не отказывает</w:t>
      </w:r>
      <w:r>
        <w:rPr>
          <w:rFonts w:ascii="Times New Roman" w:hAnsi="Times New Roman" w:cs="Times New Roman"/>
          <w:sz w:val="28"/>
          <w:szCs w:val="28"/>
        </w:rPr>
        <w:t xml:space="preserve"> и выдает свидетельства о крещении. Таким образом</w:t>
      </w:r>
      <w:r w:rsidR="002C3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удалось спасти от расстрела многие </w:t>
      </w:r>
      <w:r w:rsidR="002C3DF2">
        <w:rPr>
          <w:rFonts w:ascii="Times New Roman" w:hAnsi="Times New Roman" w:cs="Times New Roman"/>
          <w:sz w:val="28"/>
          <w:szCs w:val="28"/>
        </w:rPr>
        <w:t>еврейские семьи.</w:t>
      </w:r>
    </w:p>
    <w:p w:rsidR="00EE0F79" w:rsidRDefault="002C3DF2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E0F79">
        <w:rPr>
          <w:rFonts w:ascii="Times New Roman" w:hAnsi="Times New Roman" w:cs="Times New Roman"/>
          <w:sz w:val="28"/>
          <w:szCs w:val="28"/>
        </w:rPr>
        <w:t xml:space="preserve"> сентября 1941года в Киеве начался период оккупации. Отец Александр с огромным риском для жизни на службах читает «Послание» митрополита Сергия. Архимандрита вызывают в гестапо, запрещают читать «Послание» и обязуют служить в церкви молебен о здравии фюрера, но он указанное не исполняет. Служит отец Александр теперь под негласным надзором гестапо, а исполняют этот надзор украинские националисты.</w:t>
      </w:r>
    </w:p>
    <w:p w:rsidR="002C3DF2" w:rsidRDefault="00D222AB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начались расстрелы евреев в Бабьем Яру, к отцу Александру прибежал сосед, который просил его засвидетельствовать, что его жена и дети, которых схватили немцы, крещены. Одев на рясу Георгиевский крест, архимандрит отправляется в Бабий Яр. На немецкого офицера производит впечатление хорошая немецкая речь</w:t>
      </w:r>
      <w:r w:rsidR="00C22164">
        <w:rPr>
          <w:rFonts w:ascii="Times New Roman" w:hAnsi="Times New Roman" w:cs="Times New Roman"/>
          <w:sz w:val="28"/>
          <w:szCs w:val="28"/>
        </w:rPr>
        <w:t xml:space="preserve"> священника, его убедитель</w:t>
      </w:r>
      <w:r>
        <w:rPr>
          <w:rFonts w:ascii="Times New Roman" w:hAnsi="Times New Roman" w:cs="Times New Roman"/>
          <w:sz w:val="28"/>
          <w:szCs w:val="28"/>
        </w:rPr>
        <w:t>ность и спокойствие</w:t>
      </w:r>
      <w:r w:rsidR="00A71DE4">
        <w:rPr>
          <w:rFonts w:ascii="Times New Roman" w:hAnsi="Times New Roman" w:cs="Times New Roman"/>
          <w:sz w:val="28"/>
          <w:szCs w:val="28"/>
        </w:rPr>
        <w:t xml:space="preserve"> и он разрешает отыскать обреченную семью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F79">
        <w:rPr>
          <w:rFonts w:ascii="Times New Roman" w:hAnsi="Times New Roman" w:cs="Times New Roman"/>
          <w:sz w:val="28"/>
          <w:szCs w:val="28"/>
        </w:rPr>
        <w:t xml:space="preserve"> </w:t>
      </w:r>
      <w:r w:rsidR="00C22164">
        <w:rPr>
          <w:rFonts w:ascii="Times New Roman" w:hAnsi="Times New Roman" w:cs="Times New Roman"/>
          <w:sz w:val="28"/>
          <w:szCs w:val="28"/>
        </w:rPr>
        <w:t>До ночи ходит отец Александр среди обреченных людей, поддерживая их дух и благословляя.</w:t>
      </w:r>
      <w:r w:rsidR="00A71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DE4" w:rsidRDefault="00A71DE4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Архимандрит Александр молился всю ночь, а наутро </w:t>
      </w:r>
      <w:r w:rsidR="00EE04B2">
        <w:rPr>
          <w:rFonts w:ascii="Times New Roman" w:hAnsi="Times New Roman" w:cs="Times New Roman"/>
          <w:sz w:val="28"/>
          <w:szCs w:val="28"/>
        </w:rPr>
        <w:t xml:space="preserve">в церкви вновь зазвучала его гневная проповедь, обличающая врагов Отечества. В тот же день священника арестовало гестапо. 6 ноября 1941 года в Бабий Яр под немецким конвоем шла очередная колонна: военнопленные красноармейцы, евреи, подпольщики и священники. В </w:t>
      </w:r>
      <w:r w:rsidR="006B5724">
        <w:rPr>
          <w:rFonts w:ascii="Times New Roman" w:hAnsi="Times New Roman" w:cs="Times New Roman"/>
          <w:sz w:val="28"/>
          <w:szCs w:val="28"/>
        </w:rPr>
        <w:t xml:space="preserve">этой колонне шел </w:t>
      </w:r>
      <w:r w:rsidR="00EE04B2">
        <w:rPr>
          <w:rFonts w:ascii="Times New Roman" w:hAnsi="Times New Roman" w:cs="Times New Roman"/>
          <w:sz w:val="28"/>
          <w:szCs w:val="28"/>
        </w:rPr>
        <w:t>и архимандрит Александр (Вишняков)</w:t>
      </w:r>
      <w:r w:rsidR="006B5724">
        <w:rPr>
          <w:rFonts w:ascii="Times New Roman" w:hAnsi="Times New Roman" w:cs="Times New Roman"/>
          <w:sz w:val="28"/>
          <w:szCs w:val="28"/>
        </w:rPr>
        <w:t xml:space="preserve">. </w:t>
      </w:r>
      <w:r w:rsidR="0043492D">
        <w:rPr>
          <w:rFonts w:ascii="Times New Roman" w:hAnsi="Times New Roman" w:cs="Times New Roman"/>
          <w:sz w:val="28"/>
          <w:szCs w:val="28"/>
        </w:rPr>
        <w:t>Когда расстреливали священников, отца Александра отвели в сторону. Полицаи заставили его раздеться донага, сделали из</w:t>
      </w:r>
      <w:r w:rsidR="0090624C">
        <w:rPr>
          <w:rFonts w:ascii="Times New Roman" w:hAnsi="Times New Roman" w:cs="Times New Roman"/>
          <w:sz w:val="28"/>
          <w:szCs w:val="28"/>
        </w:rPr>
        <w:t xml:space="preserve"> деревьев крест и распяли на нем батюшку, привязав его колючей проволокой. Затем облили бензином и подожгли. Так, </w:t>
      </w:r>
      <w:proofErr w:type="gramStart"/>
      <w:r w:rsidR="0090624C">
        <w:rPr>
          <w:rFonts w:ascii="Times New Roman" w:hAnsi="Times New Roman" w:cs="Times New Roman"/>
          <w:sz w:val="28"/>
          <w:szCs w:val="28"/>
        </w:rPr>
        <w:t>горящим</w:t>
      </w:r>
      <w:proofErr w:type="gramEnd"/>
      <w:r w:rsidR="0090624C">
        <w:rPr>
          <w:rFonts w:ascii="Times New Roman" w:hAnsi="Times New Roman" w:cs="Times New Roman"/>
          <w:sz w:val="28"/>
          <w:szCs w:val="28"/>
        </w:rPr>
        <w:t xml:space="preserve"> на кресте, сбросили его  в обрыв. Архимандрит Александр (Вишняков) мученически закончил свой земной путь.</w:t>
      </w:r>
    </w:p>
    <w:p w:rsidR="002276D0" w:rsidRDefault="002276D0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Православное духовенство сполна разделило все тяготы трудного военного времени со своим народом, оставались верны вере во Христа и своему Отечеству.</w:t>
      </w:r>
    </w:p>
    <w:p w:rsidR="002276D0" w:rsidRDefault="002276D0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6D0" w:rsidRDefault="002276D0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6D0" w:rsidRDefault="002276D0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6D0" w:rsidRDefault="002276D0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6D0" w:rsidRDefault="002276D0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6D0" w:rsidRDefault="002276D0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6D0" w:rsidRPr="002276D0" w:rsidRDefault="002276D0" w:rsidP="002276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76D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Литература: </w:t>
      </w:r>
      <w:r w:rsidRPr="002276D0">
        <w:rPr>
          <w:rFonts w:ascii="Times New Roman" w:hAnsi="Times New Roman" w:cs="Times New Roman"/>
          <w:bCs/>
          <w:iCs/>
          <w:sz w:val="28"/>
          <w:szCs w:val="28"/>
        </w:rPr>
        <w:br/>
        <w:t>1.Протоиерей Николай Агафонов</w:t>
      </w:r>
      <w:r w:rsidR="007B02C7">
        <w:rPr>
          <w:rFonts w:ascii="Times New Roman" w:hAnsi="Times New Roman" w:cs="Times New Roman"/>
          <w:bCs/>
          <w:iCs/>
          <w:sz w:val="28"/>
          <w:szCs w:val="28"/>
        </w:rPr>
        <w:t xml:space="preserve">. «Ратные подвиги православного </w:t>
      </w:r>
      <w:bookmarkStart w:id="0" w:name="_GoBack"/>
      <w:bookmarkEnd w:id="0"/>
      <w:r w:rsidRPr="002276D0">
        <w:rPr>
          <w:rFonts w:ascii="Times New Roman" w:hAnsi="Times New Roman" w:cs="Times New Roman"/>
          <w:bCs/>
          <w:iCs/>
          <w:sz w:val="28"/>
          <w:szCs w:val="28"/>
        </w:rPr>
        <w:t>духовенства». - М.: Благовест, 2020</w:t>
      </w:r>
      <w:r w:rsidRPr="002276D0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2. </w:t>
      </w:r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2276D0">
        <w:rPr>
          <w:rFonts w:ascii="Times New Roman" w:hAnsi="Times New Roman" w:cs="Times New Roman"/>
          <w:bCs/>
          <w:iCs/>
          <w:sz w:val="28"/>
          <w:szCs w:val="28"/>
        </w:rPr>
        <w:t>://</w:t>
      </w:r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www</w:t>
      </w:r>
      <w:r w:rsidRPr="002276D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blaggon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t>..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t>/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biblio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t>/3/</w:t>
      </w:r>
      <w:r w:rsidRPr="002276D0">
        <w:rPr>
          <w:rFonts w:ascii="Times New Roman" w:hAnsi="Times New Roman" w:cs="Times New Roman"/>
          <w:bCs/>
          <w:iCs/>
          <w:sz w:val="28"/>
          <w:szCs w:val="28"/>
        </w:rPr>
        <w:br/>
        <w:t>3.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vozneseniexram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br/>
        <w:t>4.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pravmir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br/>
        <w:t>5.</w:t>
      </w:r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2276D0">
        <w:rPr>
          <w:rFonts w:ascii="Times New Roman" w:hAnsi="Times New Roman" w:cs="Times New Roman"/>
          <w:bCs/>
          <w:iCs/>
          <w:sz w:val="28"/>
          <w:szCs w:val="28"/>
        </w:rPr>
        <w:t>://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patriarchia</w:t>
      </w:r>
      <w:proofErr w:type="spellEnd"/>
      <w:r w:rsidRPr="002276D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spellStart"/>
      <w:r w:rsidRPr="002276D0">
        <w:rPr>
          <w:rFonts w:ascii="Times New Roman" w:hAnsi="Times New Roman" w:cs="Times New Roman"/>
          <w:bCs/>
          <w:iCs/>
          <w:sz w:val="28"/>
          <w:szCs w:val="28"/>
          <w:lang w:val="en-US"/>
        </w:rPr>
        <w:t>ru</w:t>
      </w:r>
      <w:proofErr w:type="spellEnd"/>
    </w:p>
    <w:p w:rsidR="002C3DF2" w:rsidRPr="0062073E" w:rsidRDefault="002C3DF2" w:rsidP="00BE0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3DF2" w:rsidRPr="0062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E"/>
    <w:rsid w:val="00047DB8"/>
    <w:rsid w:val="00054275"/>
    <w:rsid w:val="000555EE"/>
    <w:rsid w:val="00124E2D"/>
    <w:rsid w:val="002276D0"/>
    <w:rsid w:val="00271D46"/>
    <w:rsid w:val="002C3DF2"/>
    <w:rsid w:val="0043492D"/>
    <w:rsid w:val="005C6886"/>
    <w:rsid w:val="0062073E"/>
    <w:rsid w:val="00655209"/>
    <w:rsid w:val="006B5724"/>
    <w:rsid w:val="00745CC8"/>
    <w:rsid w:val="00750978"/>
    <w:rsid w:val="007B02C7"/>
    <w:rsid w:val="007D56D8"/>
    <w:rsid w:val="00872E5A"/>
    <w:rsid w:val="0090624C"/>
    <w:rsid w:val="0093440B"/>
    <w:rsid w:val="00A63D72"/>
    <w:rsid w:val="00A71DE4"/>
    <w:rsid w:val="00B071D9"/>
    <w:rsid w:val="00BE042B"/>
    <w:rsid w:val="00C22164"/>
    <w:rsid w:val="00C32C05"/>
    <w:rsid w:val="00D222AB"/>
    <w:rsid w:val="00DF7E9E"/>
    <w:rsid w:val="00EE04B2"/>
    <w:rsid w:val="00EE0F79"/>
    <w:rsid w:val="00FB60AC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2023-10-26T12:11:00Z</dcterms:created>
  <dcterms:modified xsi:type="dcterms:W3CDTF">2023-10-30T19:14:00Z</dcterms:modified>
</cp:coreProperties>
</file>